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3" w:rsidRDefault="00523573" w:rsidP="00D75293">
      <w:pPr>
        <w:ind w:firstLine="709"/>
      </w:pPr>
      <w:r>
        <w:t xml:space="preserve">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634459005" r:id="rId8"/>
        </w:object>
      </w:r>
    </w:p>
    <w:p w:rsidR="00523573" w:rsidRPr="00BF7D8B" w:rsidRDefault="0052357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23573" w:rsidRPr="00BF7D8B" w:rsidRDefault="0052357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BF7D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3573" w:rsidRPr="00BF7D8B" w:rsidRDefault="00523573" w:rsidP="00D75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D8B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523573" w:rsidRDefault="00523573" w:rsidP="00D75293">
      <w:pPr>
        <w:jc w:val="center"/>
        <w:rPr>
          <w:b/>
          <w:bCs/>
          <w:sz w:val="28"/>
        </w:rPr>
      </w:pPr>
    </w:p>
    <w:p w:rsidR="00523573" w:rsidRPr="00BF7D8B" w:rsidRDefault="00523573" w:rsidP="00D75293">
      <w:pPr>
        <w:pStyle w:val="Heading2"/>
        <w:ind w:left="0" w:firstLine="0"/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523573" w:rsidRDefault="00523573" w:rsidP="00D75293">
      <w:pPr>
        <w:rPr>
          <w:sz w:val="28"/>
        </w:rPr>
      </w:pPr>
    </w:p>
    <w:p w:rsidR="00523573" w:rsidRPr="00C31010" w:rsidRDefault="00523573" w:rsidP="007D487A">
      <w:pPr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30.10.2019 года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3101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</w:p>
    <w:tbl>
      <w:tblPr>
        <w:tblW w:w="0" w:type="auto"/>
        <w:tblLook w:val="00A0"/>
      </w:tblPr>
      <w:tblGrid>
        <w:gridCol w:w="6204"/>
      </w:tblGrid>
      <w:tr w:rsidR="00523573" w:rsidRPr="006E7DDF" w:rsidTr="006E7DDF">
        <w:trPr>
          <w:trHeight w:val="1678"/>
        </w:trPr>
        <w:tc>
          <w:tcPr>
            <w:tcW w:w="6204" w:type="dxa"/>
          </w:tcPr>
          <w:p w:rsidR="00523573" w:rsidRPr="006E7DDF" w:rsidRDefault="00523573" w:rsidP="006E7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DDF">
              <w:rPr>
                <w:rFonts w:ascii="Times New Roman" w:hAnsi="Times New Roman"/>
                <w:sz w:val="28"/>
                <w:szCs w:val="28"/>
              </w:rPr>
              <w:t xml:space="preserve">Об отчете Главы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Тесовское</w:t>
            </w:r>
            <w:r w:rsidRPr="006E7DDF">
              <w:rPr>
                <w:rFonts w:ascii="Times New Roman" w:hAnsi="Times New Roman"/>
                <w:sz w:val="28"/>
                <w:szCs w:val="28"/>
              </w:rPr>
              <w:t xml:space="preserve"> сельское поселение Новодугинского района Смоленской области о результатах его деятельности, деятельности Администрации, в том числе о решении вопросов, поставленных Советом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Тесовского</w:t>
            </w:r>
            <w:r w:rsidRPr="006E7DDF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Новодугинского района Смоленской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E7D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23573" w:rsidRPr="006E7DDF" w:rsidRDefault="00523573" w:rsidP="006E7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573" w:rsidRDefault="00523573" w:rsidP="00D75293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 w:rsidRPr="00D75293">
        <w:rPr>
          <w:rFonts w:ascii="Times New Roman" w:hAnsi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rFonts w:ascii="Times New Roman" w:hAnsi="Times New Roman"/>
          <w:sz w:val="28"/>
          <w:szCs w:val="28"/>
        </w:rPr>
        <w:t>Тесовское</w:t>
      </w:r>
      <w:r w:rsidRPr="00D75293">
        <w:rPr>
          <w:rFonts w:ascii="Times New Roman" w:hAnsi="Times New Roman"/>
          <w:sz w:val="28"/>
          <w:szCs w:val="28"/>
        </w:rPr>
        <w:t xml:space="preserve"> сельское поселение Новодугинского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293">
        <w:rPr>
          <w:rFonts w:ascii="Times New Roman" w:hAnsi="Times New Roman"/>
          <w:sz w:val="28"/>
          <w:szCs w:val="28"/>
        </w:rPr>
        <w:t>Смоленской области отчет о результатах его деятельности, деятельности Администрации, в том числе о решении вопросов, поставленных Советом депутатов за 201</w:t>
      </w:r>
      <w:r>
        <w:rPr>
          <w:rFonts w:ascii="Times New Roman" w:hAnsi="Times New Roman"/>
          <w:sz w:val="28"/>
          <w:szCs w:val="28"/>
        </w:rPr>
        <w:t>8</w:t>
      </w:r>
      <w:r w:rsidRPr="00D75293">
        <w:rPr>
          <w:rFonts w:ascii="Times New Roman" w:hAnsi="Times New Roman"/>
          <w:sz w:val="28"/>
          <w:szCs w:val="28"/>
        </w:rPr>
        <w:t xml:space="preserve"> год, </w:t>
      </w:r>
    </w:p>
    <w:p w:rsidR="00523573" w:rsidRPr="005109EE" w:rsidRDefault="00523573" w:rsidP="00D75293">
      <w:pPr>
        <w:shd w:val="clear" w:color="auto" w:fill="FFFFFF"/>
        <w:ind w:firstLine="705"/>
        <w:jc w:val="both"/>
        <w:rPr>
          <w:rFonts w:ascii="Times New Roman" w:hAnsi="Times New Roman"/>
          <w:spacing w:val="-1"/>
          <w:sz w:val="28"/>
          <w:szCs w:val="28"/>
        </w:rPr>
      </w:pPr>
      <w:r w:rsidRPr="00D75293">
        <w:rPr>
          <w:rFonts w:ascii="Times New Roman" w:hAnsi="Times New Roman"/>
          <w:spacing w:val="-2"/>
          <w:sz w:val="28"/>
          <w:szCs w:val="28"/>
        </w:rPr>
        <w:t>Совет депутатов</w:t>
      </w:r>
      <w:r w:rsidRPr="005109E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Тесовского</w:t>
      </w:r>
      <w:r w:rsidRPr="005109EE">
        <w:rPr>
          <w:rFonts w:ascii="Times New Roman" w:hAnsi="Times New Roman"/>
          <w:spacing w:val="-2"/>
          <w:sz w:val="28"/>
          <w:szCs w:val="28"/>
        </w:rPr>
        <w:t xml:space="preserve"> сельского поселения Новодугинского</w:t>
      </w:r>
      <w:r w:rsidRPr="005109EE">
        <w:rPr>
          <w:rFonts w:ascii="Times New Roman" w:hAnsi="Times New Roman"/>
          <w:spacing w:val="-1"/>
          <w:sz w:val="28"/>
          <w:szCs w:val="28"/>
        </w:rPr>
        <w:t xml:space="preserve"> района Смоленской области </w:t>
      </w:r>
    </w:p>
    <w:p w:rsidR="00523573" w:rsidRPr="005109EE" w:rsidRDefault="00523573" w:rsidP="00D75293">
      <w:pPr>
        <w:shd w:val="clear" w:color="auto" w:fill="FFFFFF"/>
        <w:ind w:firstLine="705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5109EE">
        <w:rPr>
          <w:rFonts w:ascii="Times New Roman" w:hAnsi="Times New Roman"/>
          <w:b/>
          <w:spacing w:val="-1"/>
          <w:sz w:val="28"/>
          <w:szCs w:val="28"/>
        </w:rPr>
        <w:t>РЕШИЛ:</w:t>
      </w:r>
    </w:p>
    <w:p w:rsidR="00523573" w:rsidRPr="00C31010" w:rsidRDefault="00523573" w:rsidP="00D75293">
      <w:pPr>
        <w:pStyle w:val="NormalWeb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1. Утвердить отчет Главы муниципального образования </w:t>
      </w:r>
      <w:r>
        <w:rPr>
          <w:sz w:val="28"/>
          <w:szCs w:val="28"/>
        </w:rPr>
        <w:t>Тесовское</w:t>
      </w:r>
      <w:r w:rsidRPr="00D75293">
        <w:rPr>
          <w:sz w:val="28"/>
          <w:szCs w:val="28"/>
        </w:rPr>
        <w:t xml:space="preserve"> сельское поселение Новодугинского района </w:t>
      </w:r>
      <w:r w:rsidRPr="00C31010">
        <w:rPr>
          <w:sz w:val="28"/>
          <w:szCs w:val="28"/>
        </w:rPr>
        <w:t xml:space="preserve"> Смоленской области о результатах ее деятельности, деятельности Администрации, в том числе о решении вопросов, поставленных Советом депутатов за 201</w:t>
      </w:r>
      <w:r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(прилагается).</w:t>
      </w:r>
      <w:r w:rsidRPr="00C31010">
        <w:rPr>
          <w:sz w:val="28"/>
          <w:szCs w:val="28"/>
        </w:rPr>
        <w:br/>
      </w:r>
      <w:r w:rsidRPr="00C31010">
        <w:rPr>
          <w:sz w:val="28"/>
          <w:szCs w:val="28"/>
        </w:rPr>
        <w:tab/>
        <w:t xml:space="preserve">2. Признать деятельность Главы муниципального образования </w:t>
      </w:r>
      <w:r>
        <w:rPr>
          <w:sz w:val="28"/>
          <w:szCs w:val="28"/>
        </w:rPr>
        <w:t>Тесовское</w:t>
      </w:r>
      <w:r w:rsidRPr="00D75293">
        <w:rPr>
          <w:sz w:val="28"/>
          <w:szCs w:val="28"/>
        </w:rPr>
        <w:t xml:space="preserve"> сельское поселение Новодугинского района </w:t>
      </w:r>
      <w:r w:rsidRPr="00C3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Смоленской области за 201</w:t>
      </w:r>
      <w:r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удовлетворительной.</w:t>
      </w:r>
      <w:r w:rsidRPr="00C31010">
        <w:rPr>
          <w:sz w:val="28"/>
          <w:szCs w:val="28"/>
        </w:rPr>
        <w:br/>
      </w:r>
      <w:r w:rsidRPr="00C31010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Обнародовать н</w:t>
      </w:r>
      <w:r w:rsidRPr="00C31010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путем размещения на информационных стендах и </w:t>
      </w:r>
      <w:r w:rsidRPr="00C3101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Тесовское</w:t>
      </w:r>
      <w:r w:rsidRPr="00D75293">
        <w:rPr>
          <w:sz w:val="28"/>
          <w:szCs w:val="28"/>
        </w:rPr>
        <w:t xml:space="preserve"> сельское поселение Новодугинского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D7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3573" w:rsidRPr="001734E5" w:rsidRDefault="00523573" w:rsidP="00D7529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Глава муниципального образования</w:t>
      </w:r>
    </w:p>
    <w:p w:rsidR="00523573" w:rsidRPr="001734E5" w:rsidRDefault="00523573" w:rsidP="00D7529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Тесовское </w:t>
      </w:r>
      <w:r w:rsidRPr="001734E5">
        <w:rPr>
          <w:color w:val="000000"/>
          <w:sz w:val="28"/>
          <w:szCs w:val="28"/>
        </w:rPr>
        <w:t>сельское поселение</w:t>
      </w:r>
    </w:p>
    <w:p w:rsidR="00523573" w:rsidRPr="001734E5" w:rsidRDefault="00523573" w:rsidP="00D75293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34E5">
        <w:rPr>
          <w:color w:val="000000"/>
          <w:sz w:val="28"/>
          <w:szCs w:val="28"/>
        </w:rPr>
        <w:t>Новодугинского района</w:t>
      </w:r>
      <w:r w:rsidRPr="00E7283A">
        <w:rPr>
          <w:color w:val="000000"/>
          <w:sz w:val="28"/>
          <w:szCs w:val="28"/>
        </w:rPr>
        <w:t xml:space="preserve"> </w:t>
      </w:r>
      <w:r w:rsidRPr="001734E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 xml:space="preserve">                        А.И. Семенов</w:t>
      </w:r>
    </w:p>
    <w:p w:rsidR="00523573" w:rsidRPr="00C31010" w:rsidRDefault="00523573" w:rsidP="00855A3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73" w:type="dxa"/>
        <w:tblLook w:val="00A0"/>
      </w:tblPr>
      <w:tblGrid>
        <w:gridCol w:w="5731"/>
      </w:tblGrid>
      <w:tr w:rsidR="00523573" w:rsidRPr="006E7DDF" w:rsidTr="006E7DDF">
        <w:trPr>
          <w:trHeight w:val="1946"/>
        </w:trPr>
        <w:tc>
          <w:tcPr>
            <w:tcW w:w="5731" w:type="dxa"/>
          </w:tcPr>
          <w:p w:rsidR="00523573" w:rsidRPr="006E7DDF" w:rsidRDefault="00523573" w:rsidP="006E7DDF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E7DDF">
              <w:rPr>
                <w:sz w:val="28"/>
                <w:szCs w:val="28"/>
              </w:rPr>
              <w:t xml:space="preserve">Приложение </w:t>
            </w:r>
            <w:r w:rsidRPr="006E7DDF">
              <w:rPr>
                <w:sz w:val="28"/>
                <w:szCs w:val="28"/>
              </w:rPr>
              <w:br/>
              <w:t>к решению Совета депутатов</w:t>
            </w:r>
          </w:p>
          <w:p w:rsidR="00523573" w:rsidRPr="006E7DDF" w:rsidRDefault="00523573" w:rsidP="006E7DDF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Тесовского</w:t>
            </w:r>
            <w:r w:rsidRPr="006E7DDF">
              <w:rPr>
                <w:sz w:val="28"/>
                <w:szCs w:val="28"/>
              </w:rPr>
              <w:t xml:space="preserve">  сельского поселения </w:t>
            </w:r>
          </w:p>
          <w:p w:rsidR="00523573" w:rsidRPr="006E7DDF" w:rsidRDefault="00523573" w:rsidP="006E7DDF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E7DDF">
              <w:rPr>
                <w:sz w:val="28"/>
                <w:szCs w:val="28"/>
              </w:rPr>
              <w:t>Новодугинского района Смоленской области</w:t>
            </w:r>
          </w:p>
          <w:p w:rsidR="00523573" w:rsidRPr="006E7DDF" w:rsidRDefault="00523573" w:rsidP="006E7DDF">
            <w:pPr>
              <w:pStyle w:val="NormalWeb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6E7D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30.10.</w:t>
            </w:r>
            <w:r w:rsidRPr="006E7D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E7D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</w:t>
            </w:r>
            <w:r w:rsidRPr="006E7DDF">
              <w:rPr>
                <w:sz w:val="28"/>
                <w:szCs w:val="28"/>
              </w:rPr>
              <w:t xml:space="preserve"> </w:t>
            </w:r>
          </w:p>
          <w:p w:rsidR="00523573" w:rsidRPr="006E7DDF" w:rsidRDefault="00523573" w:rsidP="006E7DD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23573" w:rsidRPr="00C31010" w:rsidRDefault="00523573" w:rsidP="009415A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C31010">
        <w:rPr>
          <w:rStyle w:val="Strong"/>
          <w:sz w:val="28"/>
          <w:szCs w:val="28"/>
        </w:rPr>
        <w:t>ОТЧЕТ</w:t>
      </w:r>
      <w:r w:rsidRPr="00C31010">
        <w:rPr>
          <w:sz w:val="28"/>
          <w:szCs w:val="28"/>
        </w:rPr>
        <w:br/>
      </w:r>
      <w:r w:rsidRPr="00C31010">
        <w:rPr>
          <w:rStyle w:val="Strong"/>
          <w:sz w:val="28"/>
          <w:szCs w:val="28"/>
        </w:rPr>
        <w:t xml:space="preserve">Главы муниципального образования </w:t>
      </w:r>
      <w:r w:rsidRPr="00C31010">
        <w:rPr>
          <w:sz w:val="28"/>
          <w:szCs w:val="28"/>
        </w:rPr>
        <w:br/>
      </w:r>
      <w:r w:rsidRPr="00AF5757">
        <w:rPr>
          <w:b/>
          <w:sz w:val="28"/>
          <w:szCs w:val="28"/>
        </w:rPr>
        <w:t>Тесовское</w:t>
      </w:r>
      <w:r w:rsidRPr="00AF5757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сельское поселение Новодугинского</w:t>
      </w:r>
      <w:r w:rsidRPr="00C31010">
        <w:rPr>
          <w:rStyle w:val="Strong"/>
          <w:sz w:val="28"/>
          <w:szCs w:val="28"/>
        </w:rPr>
        <w:t xml:space="preserve"> района Смоленской области о результатах его деятельности, деятельности Администрации, в том числе о решении вопросов, поставленных Советом депутатов</w:t>
      </w:r>
    </w:p>
    <w:p w:rsidR="00523573" w:rsidRPr="00C31010" w:rsidRDefault="00523573" w:rsidP="009415A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C31010">
        <w:rPr>
          <w:rStyle w:val="Strong"/>
          <w:sz w:val="28"/>
          <w:szCs w:val="28"/>
        </w:rPr>
        <w:t>за 201</w:t>
      </w:r>
      <w:r>
        <w:rPr>
          <w:rStyle w:val="Strong"/>
          <w:sz w:val="28"/>
          <w:szCs w:val="28"/>
        </w:rPr>
        <w:t>8</w:t>
      </w:r>
      <w:r w:rsidRPr="00C31010">
        <w:rPr>
          <w:rStyle w:val="Strong"/>
          <w:sz w:val="28"/>
          <w:szCs w:val="28"/>
        </w:rPr>
        <w:t xml:space="preserve"> год</w:t>
      </w:r>
    </w:p>
    <w:p w:rsidR="00523573" w:rsidRPr="00C31010" w:rsidRDefault="00523573" w:rsidP="009415A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523573" w:rsidRDefault="00523573" w:rsidP="003816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Тесовское </w:t>
      </w:r>
      <w:r w:rsidRPr="00381629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образовано в результате объединения трех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сельских администраций: </w:t>
      </w:r>
      <w:r>
        <w:rPr>
          <w:rFonts w:ascii="Times New Roman" w:hAnsi="Times New Roman"/>
          <w:color w:val="000000"/>
          <w:sz w:val="28"/>
          <w:szCs w:val="28"/>
        </w:rPr>
        <w:t>Тесовской, Татаркинской, Капустинской, р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асположено в </w:t>
      </w:r>
      <w:r>
        <w:rPr>
          <w:rFonts w:ascii="Times New Roman" w:hAnsi="Times New Roman"/>
          <w:color w:val="000000"/>
          <w:sz w:val="28"/>
          <w:szCs w:val="28"/>
        </w:rPr>
        <w:t xml:space="preserve">восточной 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части Новодугинского района. Территория поселения составляет </w:t>
      </w:r>
      <w:r>
        <w:rPr>
          <w:rFonts w:ascii="Times New Roman" w:hAnsi="Times New Roman"/>
          <w:color w:val="000000"/>
          <w:sz w:val="28"/>
          <w:szCs w:val="28"/>
        </w:rPr>
        <w:t>471,3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кв.км. В пределах района имеет общие границы с Вяземским, </w:t>
      </w:r>
      <w:r>
        <w:rPr>
          <w:rFonts w:ascii="Times New Roman" w:hAnsi="Times New Roman"/>
          <w:color w:val="000000"/>
          <w:sz w:val="28"/>
          <w:szCs w:val="28"/>
        </w:rPr>
        <w:t>Гагаринским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, Сычевским районами и внутри района граничит с Высоковским,  Новодугинским </w:t>
      </w:r>
      <w:r>
        <w:rPr>
          <w:rFonts w:ascii="Times New Roman" w:hAnsi="Times New Roman"/>
          <w:color w:val="000000"/>
          <w:sz w:val="28"/>
          <w:szCs w:val="28"/>
        </w:rPr>
        <w:t>сельскими поселениями,  а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дминистративным центром является </w:t>
      </w:r>
      <w:r>
        <w:rPr>
          <w:rFonts w:ascii="Times New Roman" w:hAnsi="Times New Roman"/>
          <w:color w:val="000000"/>
          <w:sz w:val="28"/>
          <w:szCs w:val="28"/>
        </w:rPr>
        <w:t>село Тесово</w:t>
      </w:r>
      <w:r w:rsidRPr="00381629">
        <w:rPr>
          <w:rFonts w:ascii="Times New Roman" w:hAnsi="Times New Roman"/>
          <w:color w:val="000000"/>
          <w:sz w:val="28"/>
          <w:szCs w:val="28"/>
        </w:rPr>
        <w:t>, расположенн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в центральной части поселения. По территории поселения протекает несколько рек, наиболее значим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из них р. </w:t>
      </w:r>
      <w:r>
        <w:rPr>
          <w:rFonts w:ascii="Times New Roman" w:hAnsi="Times New Roman"/>
          <w:color w:val="000000"/>
          <w:sz w:val="28"/>
          <w:szCs w:val="28"/>
        </w:rPr>
        <w:t>Касня, р. Сежа</w:t>
      </w:r>
      <w:r w:rsidRPr="0038162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81629">
        <w:rPr>
          <w:rFonts w:ascii="Times New Roman" w:hAnsi="Times New Roman"/>
          <w:color w:val="000000"/>
          <w:sz w:val="28"/>
          <w:szCs w:val="28"/>
        </w:rPr>
        <w:t>Территория поселения это территория лесов. Имеются еловые и широколиственные леса.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629">
        <w:rPr>
          <w:rFonts w:ascii="Times New Roman" w:hAnsi="Times New Roman"/>
          <w:color w:val="000000"/>
          <w:sz w:val="28"/>
          <w:szCs w:val="28"/>
        </w:rPr>
        <w:t>Поселение расположено в зоне дерново-подзолистых почв, полезные ископаемые: пе</w:t>
      </w:r>
      <w:r>
        <w:rPr>
          <w:rFonts w:ascii="Times New Roman" w:hAnsi="Times New Roman"/>
          <w:color w:val="000000"/>
          <w:sz w:val="28"/>
          <w:szCs w:val="28"/>
        </w:rPr>
        <w:t>счано-гравийный материал, глина, торф.</w:t>
      </w:r>
    </w:p>
    <w:p w:rsidR="00523573" w:rsidRPr="00381629" w:rsidRDefault="00523573" w:rsidP="00381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Общая площадь земель составляет </w:t>
      </w:r>
      <w:smartTag w:uri="urn:schemas-microsoft-com:office:smarttags" w:element="metricconverter">
        <w:smartTagPr>
          <w:attr w:name="ProductID" w:val="41861,8 гектаров"/>
        </w:smartTagPr>
        <w:r>
          <w:rPr>
            <w:rFonts w:ascii="Times New Roman" w:hAnsi="Times New Roman"/>
            <w:color w:val="000000"/>
            <w:sz w:val="28"/>
            <w:szCs w:val="28"/>
          </w:rPr>
          <w:t xml:space="preserve">41861,8 </w:t>
        </w:r>
        <w:r w:rsidRPr="00381629">
          <w:rPr>
            <w:rFonts w:ascii="Times New Roman" w:hAnsi="Times New Roman"/>
            <w:color w:val="000000"/>
            <w:sz w:val="28"/>
            <w:szCs w:val="28"/>
          </w:rPr>
          <w:t>гектаров</w:t>
        </w:r>
      </w:smartTag>
      <w:r w:rsidRPr="00381629">
        <w:rPr>
          <w:rFonts w:ascii="Times New Roman" w:hAnsi="Times New Roman"/>
          <w:color w:val="000000"/>
          <w:sz w:val="28"/>
          <w:szCs w:val="28"/>
        </w:rPr>
        <w:t xml:space="preserve">, в том числе сельхозугодий – </w:t>
      </w:r>
      <w:smartTag w:uri="urn:schemas-microsoft-com:office:smarttags" w:element="metricconverter">
        <w:smartTagPr>
          <w:attr w:name="ProductID" w:val="25170,4 гектаров"/>
        </w:smartTagPr>
        <w:r>
          <w:rPr>
            <w:rFonts w:ascii="Times New Roman" w:hAnsi="Times New Roman"/>
            <w:color w:val="000000"/>
            <w:sz w:val="28"/>
            <w:szCs w:val="28"/>
          </w:rPr>
          <w:t>25170,4</w:t>
        </w:r>
        <w:r w:rsidRPr="00381629">
          <w:rPr>
            <w:rFonts w:ascii="Times New Roman" w:hAnsi="Times New Roman"/>
            <w:color w:val="000000"/>
            <w:sz w:val="28"/>
            <w:szCs w:val="28"/>
          </w:rPr>
          <w:t xml:space="preserve"> гектаров</w:t>
        </w:r>
      </w:smartTag>
      <w:r w:rsidRPr="0038162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запада на 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восток поселение пересекает автомобильная дорога </w:t>
      </w:r>
      <w:r>
        <w:rPr>
          <w:rFonts w:ascii="Times New Roman" w:hAnsi="Times New Roman"/>
          <w:color w:val="000000"/>
          <w:sz w:val="28"/>
          <w:szCs w:val="28"/>
        </w:rPr>
        <w:t>Новодугино-Родоманово-Пречистое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областного значени</w:t>
      </w:r>
      <w:r>
        <w:rPr>
          <w:rFonts w:ascii="Times New Roman" w:hAnsi="Times New Roman"/>
          <w:color w:val="000000"/>
          <w:sz w:val="28"/>
          <w:szCs w:val="28"/>
        </w:rPr>
        <w:t xml:space="preserve">я. </w:t>
      </w:r>
      <w:r w:rsidRPr="00381629">
        <w:rPr>
          <w:rFonts w:ascii="Times New Roman" w:hAnsi="Times New Roman"/>
          <w:color w:val="000000"/>
          <w:sz w:val="28"/>
          <w:szCs w:val="28"/>
        </w:rPr>
        <w:t>На территории поселения расположены 4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населенн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 пункт. Наиболее крупные: </w:t>
      </w:r>
      <w:r>
        <w:rPr>
          <w:rFonts w:ascii="Times New Roman" w:hAnsi="Times New Roman"/>
          <w:color w:val="000000"/>
          <w:sz w:val="28"/>
          <w:szCs w:val="28"/>
        </w:rPr>
        <w:t>с.Тесово, д. Татарка, д. Петровская слобода, д. Капустино, д. Екатериновка</w:t>
      </w:r>
      <w:r w:rsidRPr="00381629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381629">
        <w:rPr>
          <w:rFonts w:ascii="Times New Roman" w:hAnsi="Times New Roman"/>
          <w:sz w:val="28"/>
          <w:szCs w:val="28"/>
        </w:rPr>
        <w:tab/>
        <w:t>Численность прожива</w:t>
      </w:r>
      <w:r>
        <w:rPr>
          <w:rFonts w:ascii="Times New Roman" w:hAnsi="Times New Roman"/>
          <w:sz w:val="28"/>
          <w:szCs w:val="28"/>
        </w:rPr>
        <w:t>ющего населения на 1 января 2019</w:t>
      </w:r>
      <w:r w:rsidRPr="00381629">
        <w:rPr>
          <w:rFonts w:ascii="Times New Roman" w:hAnsi="Times New Roman"/>
          <w:sz w:val="28"/>
          <w:szCs w:val="28"/>
        </w:rPr>
        <w:t xml:space="preserve"> года cостав</w:t>
      </w:r>
      <w:r>
        <w:rPr>
          <w:rFonts w:ascii="Times New Roman" w:hAnsi="Times New Roman"/>
          <w:sz w:val="28"/>
          <w:szCs w:val="28"/>
        </w:rPr>
        <w:t>ила</w:t>
      </w:r>
      <w:r w:rsidRPr="0038162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097 ч</w:t>
      </w:r>
      <w:r w:rsidRPr="00381629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>а</w:t>
      </w:r>
      <w:r w:rsidRPr="00381629">
        <w:rPr>
          <w:rFonts w:ascii="Times New Roman" w:hAnsi="Times New Roman"/>
          <w:sz w:val="28"/>
          <w:szCs w:val="28"/>
        </w:rPr>
        <w:t xml:space="preserve">, в т.ч. детей до 18-ти лет – </w:t>
      </w:r>
      <w:r>
        <w:rPr>
          <w:rFonts w:ascii="Times New Roman" w:hAnsi="Times New Roman"/>
          <w:sz w:val="28"/>
          <w:szCs w:val="28"/>
        </w:rPr>
        <w:t>164</w:t>
      </w:r>
      <w:r w:rsidRPr="00381629">
        <w:rPr>
          <w:rFonts w:ascii="Times New Roman" w:hAnsi="Times New Roman"/>
          <w:sz w:val="28"/>
          <w:szCs w:val="28"/>
        </w:rPr>
        <w:t>, пенсионеров 2</w:t>
      </w:r>
      <w:r>
        <w:rPr>
          <w:rFonts w:ascii="Times New Roman" w:hAnsi="Times New Roman"/>
          <w:sz w:val="28"/>
          <w:szCs w:val="28"/>
        </w:rPr>
        <w:t>75</w:t>
      </w:r>
      <w:r w:rsidRPr="00381629">
        <w:rPr>
          <w:rFonts w:ascii="Times New Roman" w:hAnsi="Times New Roman"/>
          <w:sz w:val="28"/>
          <w:szCs w:val="28"/>
        </w:rPr>
        <w:t xml:space="preserve">; трудоспособного населения – </w:t>
      </w:r>
      <w:r>
        <w:rPr>
          <w:rFonts w:ascii="Times New Roman" w:hAnsi="Times New Roman"/>
          <w:sz w:val="28"/>
          <w:szCs w:val="28"/>
        </w:rPr>
        <w:t>579</w:t>
      </w:r>
      <w:r w:rsidRPr="00381629">
        <w:rPr>
          <w:rFonts w:ascii="Times New Roman" w:hAnsi="Times New Roman"/>
          <w:sz w:val="28"/>
          <w:szCs w:val="28"/>
        </w:rPr>
        <w:t>.</w:t>
      </w:r>
    </w:p>
    <w:p w:rsidR="00523573" w:rsidRPr="00C31010" w:rsidRDefault="00523573" w:rsidP="00AD0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C310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Администрацией сельского поселения</w:t>
      </w:r>
      <w:r w:rsidRPr="00C31010">
        <w:rPr>
          <w:rFonts w:ascii="Times New Roman" w:hAnsi="Times New Roman"/>
          <w:sz w:val="28"/>
          <w:szCs w:val="28"/>
        </w:rPr>
        <w:t xml:space="preserve"> было издано </w:t>
      </w:r>
      <w:r>
        <w:rPr>
          <w:rFonts w:ascii="Times New Roman" w:hAnsi="Times New Roman"/>
          <w:sz w:val="28"/>
          <w:szCs w:val="28"/>
        </w:rPr>
        <w:t>33</w:t>
      </w:r>
      <w:r w:rsidRPr="00C31010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310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126</w:t>
      </w:r>
      <w:r w:rsidRPr="00C31010">
        <w:rPr>
          <w:rFonts w:ascii="Times New Roman" w:hAnsi="Times New Roman"/>
          <w:sz w:val="28"/>
          <w:szCs w:val="28"/>
        </w:rPr>
        <w:t xml:space="preserve"> распоряж</w:t>
      </w:r>
      <w:r>
        <w:rPr>
          <w:rFonts w:ascii="Times New Roman" w:hAnsi="Times New Roman"/>
          <w:sz w:val="28"/>
          <w:szCs w:val="28"/>
        </w:rPr>
        <w:t>ений по основной деятельности, 2</w:t>
      </w:r>
      <w:r w:rsidRPr="00C31010">
        <w:rPr>
          <w:rFonts w:ascii="Times New Roman" w:hAnsi="Times New Roman"/>
          <w:sz w:val="28"/>
          <w:szCs w:val="28"/>
        </w:rPr>
        <w:t xml:space="preserve"> - по личному составу. Проведено 5 публичных слушаний.</w:t>
      </w:r>
    </w:p>
    <w:p w:rsidR="00523573" w:rsidRPr="00C31010" w:rsidRDefault="00523573" w:rsidP="008925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Администрацией ведется учет всех землевладений и землепользователей граждан в бумажном </w:t>
      </w:r>
      <w:r>
        <w:rPr>
          <w:rFonts w:ascii="Times New Roman" w:hAnsi="Times New Roman"/>
          <w:sz w:val="28"/>
          <w:szCs w:val="28"/>
        </w:rPr>
        <w:t>носителе – похозяйственный учет</w:t>
      </w:r>
      <w:r w:rsidRPr="00C31010">
        <w:rPr>
          <w:rFonts w:ascii="Times New Roman" w:hAnsi="Times New Roman"/>
          <w:sz w:val="28"/>
          <w:szCs w:val="28"/>
        </w:rPr>
        <w:t xml:space="preserve">. </w:t>
      </w:r>
    </w:p>
    <w:p w:rsidR="00523573" w:rsidRPr="00C31010" w:rsidRDefault="00523573" w:rsidP="00CB14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В настоящее время в Админис</w:t>
      </w:r>
      <w:r>
        <w:rPr>
          <w:rFonts w:ascii="Times New Roman" w:hAnsi="Times New Roman"/>
          <w:sz w:val="28"/>
          <w:szCs w:val="28"/>
        </w:rPr>
        <w:t>трации сельского п</w:t>
      </w:r>
      <w:r w:rsidRPr="00C31010">
        <w:rPr>
          <w:rFonts w:ascii="Times New Roman" w:hAnsi="Times New Roman"/>
          <w:sz w:val="28"/>
          <w:szCs w:val="28"/>
        </w:rPr>
        <w:t xml:space="preserve">оселения сформировано </w:t>
      </w:r>
      <w:r>
        <w:rPr>
          <w:rFonts w:ascii="Times New Roman" w:hAnsi="Times New Roman"/>
          <w:sz w:val="28"/>
          <w:szCs w:val="28"/>
        </w:rPr>
        <w:t>14</w:t>
      </w:r>
      <w:r w:rsidRPr="00C31010">
        <w:rPr>
          <w:rFonts w:ascii="Times New Roman" w:hAnsi="Times New Roman"/>
          <w:sz w:val="28"/>
          <w:szCs w:val="28"/>
        </w:rPr>
        <w:t xml:space="preserve"> похозяйственн</w:t>
      </w:r>
      <w:r>
        <w:rPr>
          <w:rFonts w:ascii="Times New Roman" w:hAnsi="Times New Roman"/>
          <w:sz w:val="28"/>
          <w:szCs w:val="28"/>
        </w:rPr>
        <w:t>ых книг.</w:t>
      </w:r>
    </w:p>
    <w:p w:rsidR="00523573" w:rsidRPr="00381629" w:rsidRDefault="00523573" w:rsidP="00AE28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«Проекты административных регламентов» и «Утвержденные административные регламенты»,  для ознакомления заинтересованных лиц и проведения независимой экспертизы размещены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</w:t>
      </w:r>
      <w:r w:rsidRPr="00C31010">
        <w:rPr>
          <w:rFonts w:ascii="Times New Roman" w:hAnsi="Times New Roman"/>
          <w:sz w:val="28"/>
          <w:szCs w:val="28"/>
        </w:rPr>
        <w:t xml:space="preserve">Смоленской области в информационно-телекоммуникационной сети «Интернет» </w:t>
      </w:r>
      <w:r w:rsidRPr="00381629">
        <w:rPr>
          <w:rFonts w:ascii="Times New Roman" w:hAnsi="Times New Roman"/>
          <w:sz w:val="28"/>
          <w:szCs w:val="28"/>
        </w:rPr>
        <w:t xml:space="preserve">(http:// </w:t>
      </w:r>
      <w:r w:rsidRPr="00381629">
        <w:rPr>
          <w:rFonts w:ascii="Times New Roman" w:hAnsi="Times New Roman"/>
          <w:sz w:val="28"/>
          <w:szCs w:val="28"/>
          <w:lang w:val="en-US"/>
        </w:rPr>
        <w:t>novodugino</w:t>
      </w:r>
      <w:r w:rsidRPr="00381629">
        <w:rPr>
          <w:rFonts w:ascii="Times New Roman" w:hAnsi="Times New Roman"/>
          <w:sz w:val="28"/>
          <w:szCs w:val="28"/>
        </w:rPr>
        <w:t>.</w:t>
      </w:r>
      <w:r w:rsidRPr="00381629">
        <w:rPr>
          <w:rFonts w:ascii="Times New Roman" w:hAnsi="Times New Roman"/>
          <w:sz w:val="28"/>
          <w:szCs w:val="28"/>
          <w:lang w:val="en-US"/>
        </w:rPr>
        <w:t>admin</w:t>
      </w:r>
      <w:r w:rsidRPr="00381629">
        <w:rPr>
          <w:rFonts w:ascii="Times New Roman" w:hAnsi="Times New Roman"/>
          <w:sz w:val="28"/>
          <w:szCs w:val="28"/>
        </w:rPr>
        <w:t>-</w:t>
      </w:r>
      <w:r w:rsidRPr="00381629">
        <w:rPr>
          <w:rFonts w:ascii="Times New Roman" w:hAnsi="Times New Roman"/>
          <w:sz w:val="28"/>
          <w:szCs w:val="28"/>
          <w:lang w:val="en-US"/>
        </w:rPr>
        <w:t>smolensk</w:t>
      </w:r>
      <w:r w:rsidRPr="00381629">
        <w:rPr>
          <w:rFonts w:ascii="Times New Roman" w:hAnsi="Times New Roman"/>
          <w:sz w:val="28"/>
          <w:szCs w:val="28"/>
        </w:rPr>
        <w:t>.</w:t>
      </w:r>
      <w:r w:rsidRPr="00381629">
        <w:rPr>
          <w:rFonts w:ascii="Times New Roman" w:hAnsi="Times New Roman"/>
          <w:sz w:val="28"/>
          <w:szCs w:val="28"/>
          <w:lang w:val="en-US"/>
        </w:rPr>
        <w:t>ru</w:t>
      </w:r>
      <w:r w:rsidRPr="00381629">
        <w:rPr>
          <w:rFonts w:ascii="Times New Roman" w:hAnsi="Times New Roman"/>
          <w:sz w:val="28"/>
          <w:szCs w:val="28"/>
        </w:rPr>
        <w:t xml:space="preserve"> /</w:t>
      </w:r>
    </w:p>
    <w:p w:rsidR="00523573" w:rsidRPr="00C31010" w:rsidRDefault="00523573" w:rsidP="00D90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523573" w:rsidRPr="00C31010" w:rsidRDefault="00523573" w:rsidP="00882BD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  <w:r w:rsidRPr="00C31010">
        <w:rPr>
          <w:rFonts w:ascii="Times New Roman" w:hAnsi="Times New Roman"/>
          <w:i/>
          <w:sz w:val="28"/>
          <w:szCs w:val="28"/>
        </w:rPr>
        <w:t>а) ведения первичного воинского учета на территории сельского поселения;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 с требованиями  Федерального закона от 28.03.1998 № 53-ФЗ «О воинской обязанности и военной службе», Положения о воинском учете, инструкции.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На первичном воинском учете состоят </w:t>
      </w:r>
      <w:r>
        <w:rPr>
          <w:rFonts w:ascii="Times New Roman" w:hAnsi="Times New Roman"/>
          <w:sz w:val="28"/>
          <w:szCs w:val="28"/>
        </w:rPr>
        <w:t>221</w:t>
      </w:r>
      <w:r w:rsidRPr="00C31010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офицеры – </w:t>
      </w:r>
      <w:r>
        <w:rPr>
          <w:rFonts w:ascii="Times New Roman" w:hAnsi="Times New Roman"/>
          <w:sz w:val="28"/>
          <w:szCs w:val="28"/>
        </w:rPr>
        <w:t>7</w:t>
      </w:r>
      <w:r w:rsidRPr="00C31010">
        <w:rPr>
          <w:rFonts w:ascii="Times New Roman" w:hAnsi="Times New Roman"/>
          <w:sz w:val="28"/>
          <w:szCs w:val="28"/>
        </w:rPr>
        <w:t>;</w:t>
      </w:r>
    </w:p>
    <w:p w:rsidR="00523573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прапорщики сержанты солдаты запаса – </w:t>
      </w:r>
      <w:r>
        <w:rPr>
          <w:rFonts w:ascii="Times New Roman" w:hAnsi="Times New Roman"/>
          <w:sz w:val="28"/>
          <w:szCs w:val="28"/>
        </w:rPr>
        <w:t>211</w:t>
      </w:r>
      <w:r w:rsidRPr="00C31010">
        <w:rPr>
          <w:rFonts w:ascii="Times New Roman" w:hAnsi="Times New Roman"/>
          <w:sz w:val="28"/>
          <w:szCs w:val="28"/>
        </w:rPr>
        <w:t>;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лица призывного и приписного возраста – </w:t>
      </w:r>
      <w:r>
        <w:rPr>
          <w:rFonts w:ascii="Times New Roman" w:hAnsi="Times New Roman"/>
          <w:sz w:val="28"/>
          <w:szCs w:val="28"/>
        </w:rPr>
        <w:t>3</w:t>
      </w:r>
      <w:r w:rsidRPr="00C31010">
        <w:rPr>
          <w:rFonts w:ascii="Times New Roman" w:hAnsi="Times New Roman"/>
          <w:sz w:val="28"/>
          <w:szCs w:val="28"/>
        </w:rPr>
        <w:t>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г. </w:t>
      </w:r>
      <w:r>
        <w:rPr>
          <w:rFonts w:ascii="Times New Roman" w:hAnsi="Times New Roman"/>
          <w:sz w:val="28"/>
          <w:szCs w:val="28"/>
        </w:rPr>
        <w:t>Сычевка</w:t>
      </w:r>
      <w:r w:rsidRPr="00C31010">
        <w:rPr>
          <w:rFonts w:ascii="Times New Roman" w:hAnsi="Times New Roman"/>
          <w:sz w:val="28"/>
          <w:szCs w:val="28"/>
        </w:rPr>
        <w:t xml:space="preserve"> (Смоленской области.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Специалистами Администрации проводилась антикоррупционная экспертиза проектов нормативных правовых актов, представлялись в Администрацию 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C31010">
        <w:rPr>
          <w:rFonts w:ascii="Times New Roman" w:hAnsi="Times New Roman"/>
          <w:sz w:val="28"/>
          <w:szCs w:val="28"/>
        </w:rPr>
        <w:t xml:space="preserve">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Проводилась работа по присвоению адресов объектам недвижимости на территории </w:t>
      </w:r>
      <w:r>
        <w:rPr>
          <w:sz w:val="28"/>
          <w:szCs w:val="28"/>
        </w:rPr>
        <w:t>Тесовского</w:t>
      </w:r>
      <w:r w:rsidRPr="00C31010">
        <w:rPr>
          <w:sz w:val="28"/>
          <w:szCs w:val="28"/>
        </w:rPr>
        <w:t xml:space="preserve"> сельского поселения, постановке на кадастровый учет объектов недвижимости. 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1010">
        <w:tab/>
      </w:r>
      <w:r w:rsidRPr="00C31010">
        <w:rPr>
          <w:sz w:val="28"/>
          <w:szCs w:val="28"/>
        </w:rPr>
        <w:t>Также при администрации создана и работает жилищная комиссия.</w:t>
      </w:r>
    </w:p>
    <w:p w:rsidR="00523573" w:rsidRDefault="00523573" w:rsidP="00AE28E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>В поселения создана добровольная народная дружина по охране общес</w:t>
      </w:r>
      <w:r>
        <w:rPr>
          <w:sz w:val="28"/>
          <w:szCs w:val="28"/>
        </w:rPr>
        <w:t xml:space="preserve">твенного порядка, состоящая из 5 </w:t>
      </w:r>
      <w:r w:rsidRPr="00C31010">
        <w:rPr>
          <w:sz w:val="28"/>
          <w:szCs w:val="28"/>
        </w:rPr>
        <w:t xml:space="preserve"> человек.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>Неотъемлемой частью работы Администрации является рассмотрение писем, обращений, заявлений граждан.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Количество обращений граждан, поступивших в Администрацию </w:t>
      </w:r>
      <w:r>
        <w:rPr>
          <w:rFonts w:ascii="Times New Roman" w:hAnsi="Times New Roman"/>
          <w:sz w:val="28"/>
          <w:szCs w:val="28"/>
        </w:rPr>
        <w:t>Тесовского сельского</w:t>
      </w:r>
      <w:r w:rsidRPr="00C31010">
        <w:rPr>
          <w:rFonts w:ascii="Times New Roman" w:hAnsi="Times New Roman"/>
          <w:sz w:val="28"/>
          <w:szCs w:val="28"/>
        </w:rPr>
        <w:t xml:space="preserve"> поселения, составило </w:t>
      </w:r>
      <w:r>
        <w:rPr>
          <w:rFonts w:ascii="Times New Roman" w:hAnsi="Times New Roman"/>
          <w:sz w:val="28"/>
          <w:szCs w:val="28"/>
        </w:rPr>
        <w:t>74</w:t>
      </w:r>
      <w:r w:rsidRPr="00C31010">
        <w:rPr>
          <w:rFonts w:ascii="Times New Roman" w:hAnsi="Times New Roman"/>
          <w:sz w:val="28"/>
          <w:szCs w:val="28"/>
        </w:rPr>
        <w:t>. 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10">
        <w:rPr>
          <w:rFonts w:ascii="Times New Roman" w:hAnsi="Times New Roman"/>
          <w:sz w:val="28"/>
          <w:szCs w:val="28"/>
        </w:rPr>
        <w:t xml:space="preserve">обращений, поступивших через вышестоящие органы государственной власти и органы прокуратуры </w:t>
      </w:r>
      <w:r>
        <w:rPr>
          <w:rFonts w:ascii="Times New Roman" w:hAnsi="Times New Roman"/>
          <w:sz w:val="28"/>
          <w:szCs w:val="28"/>
        </w:rPr>
        <w:t>10</w:t>
      </w:r>
      <w:r w:rsidRPr="00C31010">
        <w:rPr>
          <w:rFonts w:ascii="Times New Roman" w:hAnsi="Times New Roman"/>
          <w:sz w:val="28"/>
          <w:szCs w:val="28"/>
        </w:rPr>
        <w:t>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Анализ поступивших обращений показал, что основная часть заявлений содержит вопросы:  </w:t>
      </w:r>
      <w:r>
        <w:rPr>
          <w:rFonts w:ascii="Times New Roman" w:hAnsi="Times New Roman"/>
          <w:sz w:val="28"/>
          <w:szCs w:val="28"/>
        </w:rPr>
        <w:t>социальные</w:t>
      </w:r>
      <w:r w:rsidRPr="00C3101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6</w:t>
      </w:r>
      <w:r w:rsidRPr="00C310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земельные - 5</w:t>
      </w:r>
      <w:r w:rsidRPr="00C310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благоустройство территории-5</w:t>
      </w:r>
      <w:r w:rsidRPr="00C31010">
        <w:rPr>
          <w:rFonts w:ascii="Times New Roman" w:hAnsi="Times New Roman"/>
          <w:sz w:val="28"/>
          <w:szCs w:val="28"/>
        </w:rPr>
        <w:t xml:space="preserve">. 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Из поступивших заявлений  - </w:t>
      </w:r>
      <w:r>
        <w:rPr>
          <w:rFonts w:ascii="Times New Roman" w:hAnsi="Times New Roman"/>
          <w:sz w:val="28"/>
          <w:szCs w:val="28"/>
        </w:rPr>
        <w:t>57 заявления – присвоение адреса.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523573" w:rsidRPr="00381629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  <w:r w:rsidRPr="00381629">
        <w:rPr>
          <w:rFonts w:ascii="Times New Roman" w:hAnsi="Times New Roman"/>
          <w:sz w:val="28"/>
          <w:szCs w:val="28"/>
        </w:rPr>
        <w:t xml:space="preserve">Деятельность Совета депутатов </w:t>
      </w:r>
      <w:r>
        <w:rPr>
          <w:rFonts w:ascii="Times New Roman" w:hAnsi="Times New Roman"/>
          <w:sz w:val="28"/>
          <w:szCs w:val="28"/>
        </w:rPr>
        <w:t>Тесовского</w:t>
      </w:r>
      <w:r w:rsidRPr="00381629"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Тесовского</w:t>
      </w:r>
      <w:r w:rsidRPr="00381629"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области, соблюдая нормы федерального и регионального законодательства. Уделяя при этом, особое внимание, совершенствованию нормативно-правовой базы сельского поселения и правоприменительной практике. 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было проведено 1</w:t>
      </w:r>
      <w:r>
        <w:rPr>
          <w:sz w:val="28"/>
          <w:szCs w:val="28"/>
        </w:rPr>
        <w:t>2</w:t>
      </w:r>
      <w:r w:rsidRPr="00C31010">
        <w:rPr>
          <w:sz w:val="28"/>
          <w:szCs w:val="28"/>
        </w:rPr>
        <w:t xml:space="preserve"> заседаний Совета депутатов </w:t>
      </w:r>
      <w:r>
        <w:rPr>
          <w:sz w:val="28"/>
          <w:szCs w:val="28"/>
        </w:rPr>
        <w:t>Тесовского</w:t>
      </w:r>
      <w:r w:rsidRPr="00C3101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Новодугинского</w:t>
      </w:r>
      <w:r w:rsidRPr="00C31010">
        <w:rPr>
          <w:sz w:val="28"/>
          <w:szCs w:val="28"/>
        </w:rPr>
        <w:t xml:space="preserve"> района Смоленской области. Принято </w:t>
      </w:r>
      <w:r>
        <w:rPr>
          <w:sz w:val="28"/>
          <w:szCs w:val="28"/>
        </w:rPr>
        <w:t>51</w:t>
      </w:r>
      <w:r w:rsidRPr="00C3101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C31010">
        <w:rPr>
          <w:sz w:val="28"/>
          <w:szCs w:val="28"/>
        </w:rPr>
        <w:t xml:space="preserve">. Все вопросы, внесенные в повестку дня, рассматривались только на открытых заседаниях.  </w:t>
      </w:r>
    </w:p>
    <w:p w:rsidR="00523573" w:rsidRPr="00C31010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 основными </w:t>
      </w:r>
      <w:r w:rsidRPr="00C31010">
        <w:rPr>
          <w:rFonts w:ascii="Times New Roman" w:hAnsi="Times New Roman" w:cs="Times New Roman"/>
          <w:sz w:val="28"/>
          <w:szCs w:val="28"/>
        </w:rPr>
        <w:t>вопросами, рассматриваемыми Советом депутатов,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31010">
        <w:rPr>
          <w:rFonts w:ascii="Times New Roman" w:hAnsi="Times New Roman" w:cs="Times New Roman"/>
          <w:sz w:val="28"/>
          <w:szCs w:val="28"/>
        </w:rPr>
        <w:t xml:space="preserve"> вопросы утверждения бюджета сельского поселения и отчета об его исполнении.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раз рассматривался вопрос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1010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31010">
        <w:rPr>
          <w:rFonts w:ascii="Times New Roman" w:hAnsi="Times New Roman" w:cs="Times New Roman"/>
          <w:sz w:val="28"/>
          <w:szCs w:val="28"/>
        </w:rPr>
        <w:t xml:space="preserve"> </w:t>
      </w:r>
      <w:r w:rsidRPr="00E01B07">
        <w:rPr>
          <w:rFonts w:ascii="Times New Roman" w:hAnsi="Times New Roman" w:cs="Times New Roman"/>
          <w:sz w:val="28"/>
          <w:szCs w:val="28"/>
        </w:rPr>
        <w:t xml:space="preserve">«О местном      бюджете    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E01B07">
        <w:rPr>
          <w:rFonts w:ascii="Times New Roman" w:hAnsi="Times New Roman" w:cs="Times New Roman"/>
          <w:sz w:val="28"/>
          <w:szCs w:val="28"/>
        </w:rPr>
        <w:t xml:space="preserve">  сельского поселения Новодугинского  района   Смоленской    области      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1B0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1B0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1B07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752337">
        <w:rPr>
          <w:b/>
        </w:rPr>
        <w:t xml:space="preserve">  </w:t>
      </w:r>
      <w:r w:rsidRPr="00C31010">
        <w:rPr>
          <w:rFonts w:ascii="Times New Roman" w:hAnsi="Times New Roman" w:cs="Times New Roman"/>
          <w:sz w:val="28"/>
          <w:szCs w:val="28"/>
        </w:rPr>
        <w:t xml:space="preserve">Все изменения в бюджет были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C31010">
        <w:rPr>
          <w:rFonts w:ascii="Times New Roman" w:hAnsi="Times New Roman" w:cs="Times New Roman"/>
          <w:sz w:val="28"/>
          <w:szCs w:val="28"/>
        </w:rPr>
        <w:t>рассмотрены Контрольно-ревизионной комиссией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Новодугинский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них </w:t>
      </w:r>
      <w:r w:rsidRPr="00C31010">
        <w:rPr>
          <w:rFonts w:ascii="Times New Roman" w:hAnsi="Times New Roman" w:cs="Times New Roman"/>
          <w:sz w:val="28"/>
          <w:szCs w:val="28"/>
        </w:rPr>
        <w:t xml:space="preserve">  получены положительные заключения. </w:t>
      </w:r>
    </w:p>
    <w:p w:rsidR="00523573" w:rsidRPr="00C31010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На заседаниях Совета депутатов были заслушаны отчеты об исполнении бюджета за первый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первое полугодие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года, за 9 месяцев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573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Также были разработаны и утверждены изменения в Положения о земельном налоге на территории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в Положение о налоге на имущество 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Тесовского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области. Эти нормативные акты приведены в соответствие с действующим законодательством. </w:t>
      </w:r>
    </w:p>
    <w:p w:rsidR="00523573" w:rsidRPr="00C31010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Правила благоустройства территории Тесовского сельского поселения Новодугинского района Смоленской области, соответствующие действующему законодательству.</w:t>
      </w:r>
    </w:p>
    <w:p w:rsidR="00523573" w:rsidRPr="00C31010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Для предварительного рассмотрения вопросов, поступивших в Совет депутатов, действуют постоянные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Тесовского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523573" w:rsidRPr="00C31010" w:rsidRDefault="00523573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Комиссия по бюджету, финансовой и налоговой политике, по вопросам муниципального имущества;</w:t>
      </w:r>
    </w:p>
    <w:p w:rsidR="00523573" w:rsidRDefault="00523573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Комиссия по вопросам жилищно-коммунального хозяйства и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573" w:rsidRPr="00C31010" w:rsidRDefault="00523573" w:rsidP="00AE28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социальным и жилищным вопросам, транспорту и связи</w:t>
      </w:r>
      <w:r w:rsidRPr="00C31010">
        <w:rPr>
          <w:rFonts w:ascii="Times New Roman" w:hAnsi="Times New Roman" w:cs="Times New Roman"/>
          <w:sz w:val="28"/>
          <w:szCs w:val="28"/>
        </w:rPr>
        <w:t>.</w:t>
      </w:r>
    </w:p>
    <w:p w:rsidR="00523573" w:rsidRPr="00C31010" w:rsidRDefault="00523573" w:rsidP="00AE2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Заседания постоянных комиссий проводились регулярно.</w:t>
      </w:r>
    </w:p>
    <w:p w:rsidR="00523573" w:rsidRPr="00C31010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Одной из форм непосредственного участия населения в решении вопросов местного значения являются публичные слушания.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010">
        <w:rPr>
          <w:rFonts w:ascii="Times New Roman" w:hAnsi="Times New Roman" w:cs="Times New Roman"/>
          <w:sz w:val="28"/>
          <w:szCs w:val="28"/>
        </w:rPr>
        <w:t xml:space="preserve"> году состоялись публичные слушания по проектам решений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101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31010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благоустройства Тесовского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C3101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«Об исполнении местного бюджета за 2017 год».</w:t>
      </w:r>
      <w:r w:rsidRPr="00C31010"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 в соответствии с утвержденным порядком организации и проведения публичных слушаний.</w:t>
      </w:r>
    </w:p>
    <w:p w:rsidR="00523573" w:rsidRPr="00C31010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Тесовского </w:t>
      </w:r>
      <w:r w:rsidRPr="00C31010">
        <w:rPr>
          <w:rFonts w:ascii="Times New Roman" w:hAnsi="Times New Roman" w:cs="Times New Roman"/>
          <w:sz w:val="28"/>
          <w:szCs w:val="28"/>
        </w:rPr>
        <w:t>сельского поселения освещалась в средствах массовой информации, все решения, постановления, затрагивающие интересы населения, были опубликованы в газете «</w:t>
      </w:r>
      <w:r>
        <w:rPr>
          <w:rFonts w:ascii="Times New Roman" w:hAnsi="Times New Roman" w:cs="Times New Roman"/>
          <w:sz w:val="28"/>
          <w:szCs w:val="28"/>
        </w:rPr>
        <w:t>Сельские зори</w:t>
      </w:r>
      <w:r w:rsidRPr="00C31010">
        <w:rPr>
          <w:rFonts w:ascii="Times New Roman" w:hAnsi="Times New Roman" w:cs="Times New Roman"/>
          <w:sz w:val="28"/>
          <w:szCs w:val="28"/>
        </w:rPr>
        <w:t xml:space="preserve">» и размещены на сайте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</w:t>
      </w:r>
      <w:r w:rsidRPr="00C31010">
        <w:rPr>
          <w:rFonts w:ascii="Times New Roman" w:hAnsi="Times New Roman" w:cs="Times New Roman"/>
          <w:sz w:val="28"/>
          <w:szCs w:val="28"/>
        </w:rPr>
        <w:t xml:space="preserve">Смоленской области 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31010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23573" w:rsidRPr="00C31010" w:rsidRDefault="00523573" w:rsidP="00AE28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10">
        <w:rPr>
          <w:rFonts w:ascii="Times New Roman" w:hAnsi="Times New Roman" w:cs="Times New Roman"/>
          <w:sz w:val="28"/>
          <w:szCs w:val="28"/>
        </w:rPr>
        <w:t>Работа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010">
        <w:rPr>
          <w:rFonts w:ascii="Times New Roman" w:hAnsi="Times New Roman" w:cs="Times New Roman"/>
          <w:sz w:val="28"/>
          <w:szCs w:val="28"/>
        </w:rPr>
        <w:t>- один из важных механизмов обратной связи депутатов с население муниципального образования, избирателями. В соответствии с утвержденным графиком ведется прием избирателей депутатами.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31010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РФ», Уставом поселения и другими Федеральными и областными правовыми актами. 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>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8"/>
          <w:szCs w:val="28"/>
        </w:rPr>
        <w:t>.</w:t>
      </w:r>
      <w:r w:rsidRPr="00C31010">
        <w:rPr>
          <w:sz w:val="28"/>
          <w:szCs w:val="28"/>
        </w:rPr>
        <w:br/>
      </w:r>
      <w:r w:rsidRPr="00C31010">
        <w:rPr>
          <w:sz w:val="28"/>
          <w:szCs w:val="28"/>
        </w:rPr>
        <w:tab/>
      </w:r>
    </w:p>
    <w:p w:rsidR="00523573" w:rsidRPr="00C31010" w:rsidRDefault="00523573" w:rsidP="00AE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523573" w:rsidRPr="00397E7B" w:rsidRDefault="00523573" w:rsidP="00AE28E9">
      <w:pPr>
        <w:pStyle w:val="NormalWeb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C31010">
        <w:rPr>
          <w:sz w:val="28"/>
          <w:szCs w:val="28"/>
        </w:rPr>
        <w:t>Формирование бюджета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  <w:r w:rsidRPr="00397E7B">
        <w:rPr>
          <w:sz w:val="28"/>
          <w:szCs w:val="28"/>
        </w:rPr>
        <w:t>Бюджет на 201</w:t>
      </w:r>
      <w:r>
        <w:rPr>
          <w:sz w:val="28"/>
          <w:szCs w:val="28"/>
        </w:rPr>
        <w:t>8</w:t>
      </w:r>
      <w:r w:rsidRPr="00397E7B">
        <w:rPr>
          <w:sz w:val="28"/>
          <w:szCs w:val="28"/>
        </w:rPr>
        <w:t xml:space="preserve"> год был утвержден решением Совета депутатов </w:t>
      </w:r>
      <w:r>
        <w:rPr>
          <w:sz w:val="28"/>
          <w:szCs w:val="28"/>
        </w:rPr>
        <w:t>Тесовского</w:t>
      </w:r>
      <w:r w:rsidRPr="00397E7B">
        <w:rPr>
          <w:sz w:val="28"/>
          <w:szCs w:val="28"/>
        </w:rPr>
        <w:t xml:space="preserve"> сельского поселения Новодугинского района Смоленской области от 26.12.2016  № </w:t>
      </w:r>
      <w:r>
        <w:rPr>
          <w:sz w:val="28"/>
          <w:szCs w:val="28"/>
        </w:rPr>
        <w:t>51</w:t>
      </w:r>
      <w:r w:rsidRPr="00397E7B">
        <w:rPr>
          <w:sz w:val="28"/>
          <w:szCs w:val="28"/>
        </w:rPr>
        <w:t xml:space="preserve"> «О местном бюджете </w:t>
      </w:r>
      <w:r>
        <w:rPr>
          <w:sz w:val="28"/>
          <w:szCs w:val="28"/>
        </w:rPr>
        <w:t>Тесовского</w:t>
      </w:r>
      <w:r w:rsidRPr="00397E7B">
        <w:rPr>
          <w:sz w:val="28"/>
          <w:szCs w:val="28"/>
        </w:rPr>
        <w:t xml:space="preserve"> сельского поселения Новодугинского района Смоленской области на 201</w:t>
      </w:r>
      <w:r>
        <w:rPr>
          <w:sz w:val="28"/>
          <w:szCs w:val="28"/>
        </w:rPr>
        <w:t>8</w:t>
      </w:r>
      <w:r w:rsidRPr="00397E7B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397E7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97E7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397E7B">
        <w:rPr>
          <w:sz w:val="28"/>
          <w:szCs w:val="28"/>
        </w:rPr>
        <w:t>в следующих объемах:</w:t>
      </w:r>
      <w:r>
        <w:rPr>
          <w:sz w:val="28"/>
          <w:szCs w:val="28"/>
        </w:rPr>
        <w:t xml:space="preserve"> </w:t>
      </w:r>
      <w:r w:rsidRPr="00397E7B">
        <w:rPr>
          <w:sz w:val="28"/>
          <w:szCs w:val="28"/>
        </w:rPr>
        <w:t xml:space="preserve">доходы в сумме </w:t>
      </w:r>
      <w:r>
        <w:rPr>
          <w:sz w:val="28"/>
          <w:szCs w:val="28"/>
        </w:rPr>
        <w:t>6323,9</w:t>
      </w:r>
      <w:r w:rsidRPr="00397E7B">
        <w:rPr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sz w:val="28"/>
          <w:szCs w:val="28"/>
        </w:rPr>
        <w:t>2685,9</w:t>
      </w:r>
      <w:r w:rsidRPr="00397E7B">
        <w:rPr>
          <w:sz w:val="28"/>
          <w:szCs w:val="28"/>
        </w:rPr>
        <w:t xml:space="preserve"> тыс. рублей, из которых объем получаемых межбюджетных трансфертов </w:t>
      </w:r>
      <w:r>
        <w:rPr>
          <w:sz w:val="28"/>
          <w:szCs w:val="28"/>
        </w:rPr>
        <w:t>2685</w:t>
      </w:r>
      <w:r w:rsidRPr="00397E7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97E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налоговые и неналоговые доходы в сумме 3 638,0 тыс. руб.</w:t>
      </w:r>
      <w:r w:rsidRPr="00397E7B">
        <w:rPr>
          <w:sz w:val="28"/>
          <w:szCs w:val="28"/>
        </w:rPr>
        <w:t xml:space="preserve">  В течение отчетного периода в  бюджет поселения неоднократно вносились изменения и дополнения, в результате чего план по доходам  бюджета составил </w:t>
      </w:r>
      <w:r>
        <w:rPr>
          <w:sz w:val="28"/>
          <w:szCs w:val="28"/>
        </w:rPr>
        <w:t>37199,9</w:t>
      </w:r>
      <w:r w:rsidRPr="00CB548C">
        <w:rPr>
          <w:sz w:val="28"/>
          <w:szCs w:val="28"/>
        </w:rPr>
        <w:t xml:space="preserve"> тыс. рублей</w:t>
      </w:r>
      <w:r w:rsidRPr="00397E7B">
        <w:rPr>
          <w:sz w:val="28"/>
          <w:szCs w:val="28"/>
        </w:rPr>
        <w:t xml:space="preserve">, в том числе безвозмездные поступления </w:t>
      </w:r>
      <w:r>
        <w:rPr>
          <w:sz w:val="28"/>
          <w:szCs w:val="28"/>
        </w:rPr>
        <w:t xml:space="preserve">33561,9 </w:t>
      </w:r>
      <w:r w:rsidRPr="00397E7B">
        <w:rPr>
          <w:sz w:val="28"/>
          <w:szCs w:val="28"/>
        </w:rPr>
        <w:t>тыс.руб., собственные доходы -</w:t>
      </w:r>
      <w:r>
        <w:rPr>
          <w:sz w:val="28"/>
          <w:szCs w:val="28"/>
        </w:rPr>
        <w:t>3638,0</w:t>
      </w:r>
      <w:r w:rsidRPr="00397E7B">
        <w:rPr>
          <w:sz w:val="28"/>
          <w:szCs w:val="28"/>
        </w:rPr>
        <w:t xml:space="preserve"> тыс. руб.</w:t>
      </w:r>
    </w:p>
    <w:p w:rsidR="00523573" w:rsidRDefault="00523573" w:rsidP="00AE28E9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     За 201</w:t>
      </w:r>
      <w:r>
        <w:rPr>
          <w:rFonts w:ascii="Times New Roman" w:hAnsi="Times New Roman"/>
          <w:sz w:val="28"/>
          <w:szCs w:val="28"/>
        </w:rPr>
        <w:t>8</w:t>
      </w:r>
      <w:r w:rsidRPr="00C31010">
        <w:rPr>
          <w:rFonts w:ascii="Times New Roman" w:hAnsi="Times New Roman"/>
          <w:sz w:val="28"/>
          <w:szCs w:val="28"/>
        </w:rPr>
        <w:t xml:space="preserve"> год расходная часть бюджета в расчете на одного жителя составила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573" w:rsidRPr="00C31010" w:rsidRDefault="0052357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33,91 тыс. рублей</w:t>
      </w:r>
      <w:r w:rsidRPr="00C31010">
        <w:rPr>
          <w:rFonts w:ascii="Times New Roman" w:hAnsi="Times New Roman"/>
          <w:sz w:val="28"/>
          <w:szCs w:val="28"/>
        </w:rPr>
        <w:t>.</w:t>
      </w:r>
    </w:p>
    <w:p w:rsidR="00523573" w:rsidRPr="00C31010" w:rsidRDefault="00523573" w:rsidP="00AE28E9">
      <w:pPr>
        <w:pStyle w:val="NormalWeb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ab/>
        <w:t xml:space="preserve">Формирование бюджета </w:t>
      </w:r>
      <w:r>
        <w:rPr>
          <w:sz w:val="28"/>
          <w:szCs w:val="28"/>
        </w:rPr>
        <w:t xml:space="preserve">Тесовского </w:t>
      </w:r>
      <w:r w:rsidRPr="00C310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Новодугинского</w:t>
      </w:r>
      <w:r w:rsidRPr="00C31010">
        <w:rPr>
          <w:sz w:val="28"/>
          <w:szCs w:val="28"/>
        </w:rPr>
        <w:t xml:space="preserve"> района Смоленской области программным методом.</w:t>
      </w:r>
    </w:p>
    <w:p w:rsidR="00523573" w:rsidRDefault="00523573" w:rsidP="00AE28E9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году осуществлялась работа по реализации следующих муниципальных программ:</w:t>
      </w:r>
    </w:p>
    <w:p w:rsidR="00523573" w:rsidRPr="00C31010" w:rsidRDefault="00523573" w:rsidP="00AE28E9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 xml:space="preserve">и поддержка </w:t>
      </w:r>
      <w:r w:rsidRPr="00C31010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>в муниципальном образовании</w:t>
      </w:r>
      <w:r w:rsidRPr="00C31010">
        <w:rPr>
          <w:sz w:val="28"/>
          <w:szCs w:val="28"/>
        </w:rPr>
        <w:t xml:space="preserve"> </w:t>
      </w:r>
      <w:r>
        <w:rPr>
          <w:sz w:val="28"/>
          <w:szCs w:val="28"/>
        </w:rPr>
        <w:t>Тесовское</w:t>
      </w:r>
      <w:r w:rsidRPr="00C3101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10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3101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</w:t>
      </w:r>
      <w:r w:rsidRPr="00C31010">
        <w:rPr>
          <w:sz w:val="28"/>
          <w:szCs w:val="28"/>
        </w:rPr>
        <w:t xml:space="preserve"> района Смоленской области» на 201</w:t>
      </w:r>
      <w:r>
        <w:rPr>
          <w:sz w:val="28"/>
          <w:szCs w:val="28"/>
        </w:rPr>
        <w:t>8-2020</w:t>
      </w:r>
      <w:r w:rsidRPr="00C31010">
        <w:rPr>
          <w:sz w:val="28"/>
          <w:szCs w:val="28"/>
        </w:rPr>
        <w:t xml:space="preserve"> годы.</w:t>
      </w:r>
    </w:p>
    <w:p w:rsidR="00523573" w:rsidRDefault="00523573" w:rsidP="00AE28E9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3101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Обеспечение пожарной безопасности на территории Тесовского сельского поселения Новодугинского района</w:t>
      </w:r>
      <w:r w:rsidRPr="00C31010">
        <w:rPr>
          <w:rFonts w:ascii="Times New Roman" w:hAnsi="Times New Roman"/>
          <w:bCs/>
          <w:sz w:val="28"/>
          <w:szCs w:val="28"/>
        </w:rPr>
        <w:t xml:space="preserve"> Смоленской  области</w:t>
      </w:r>
      <w:r>
        <w:rPr>
          <w:rFonts w:ascii="Times New Roman" w:hAnsi="Times New Roman"/>
          <w:bCs/>
          <w:sz w:val="28"/>
          <w:szCs w:val="28"/>
        </w:rPr>
        <w:t xml:space="preserve"> на 2018-2020 годы</w:t>
      </w:r>
      <w:r w:rsidRPr="00C31010">
        <w:rPr>
          <w:rFonts w:ascii="Times New Roman" w:hAnsi="Times New Roman"/>
          <w:bCs/>
          <w:sz w:val="28"/>
          <w:szCs w:val="28"/>
        </w:rPr>
        <w:t>».</w:t>
      </w:r>
    </w:p>
    <w:p w:rsidR="00523573" w:rsidRDefault="00523573" w:rsidP="00AE28E9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«Комплексное развитие транспортной инфраструктуры Тесовского сельского поселения Новодугинского района Смоленской области на 2018-2020 годы».</w:t>
      </w:r>
    </w:p>
    <w:p w:rsidR="00523573" w:rsidRDefault="00523573" w:rsidP="00AE28E9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«Повышение безопасности дорожного движения на территории Тесовского сельского поселения Новодугинского района Смоленской области на 2018-2020 годы».</w:t>
      </w:r>
    </w:p>
    <w:p w:rsidR="00523573" w:rsidRPr="00C31010" w:rsidRDefault="00523573" w:rsidP="008A07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5. «Устойчивое развитие муниципального образования Тесовское сельское поселение Новодугинского района Смоленской области на 2018 год и плановый период 2019-2020 годы».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left="927"/>
        <w:jc w:val="center"/>
        <w:rPr>
          <w:b/>
          <w:sz w:val="28"/>
          <w:szCs w:val="28"/>
        </w:rPr>
      </w:pPr>
      <w:r w:rsidRPr="00C31010">
        <w:rPr>
          <w:b/>
          <w:sz w:val="28"/>
          <w:szCs w:val="28"/>
        </w:rPr>
        <w:t>Жилищно – коммунальное хозяйство</w:t>
      </w:r>
    </w:p>
    <w:p w:rsidR="00523573" w:rsidRPr="00D6637C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C31010">
        <w:rPr>
          <w:sz w:val="28"/>
          <w:szCs w:val="28"/>
        </w:rPr>
        <w:t xml:space="preserve"> год были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утверждены расходы в сумме </w:t>
      </w:r>
      <w:r>
        <w:rPr>
          <w:sz w:val="28"/>
          <w:szCs w:val="28"/>
        </w:rPr>
        <w:t>37442,9</w:t>
      </w:r>
      <w:r w:rsidRPr="00D6637C">
        <w:rPr>
          <w:sz w:val="28"/>
          <w:szCs w:val="28"/>
        </w:rPr>
        <w:t xml:space="preserve"> тыс. руб., кассовые расходы сложились в сумме </w:t>
      </w:r>
      <w:r>
        <w:rPr>
          <w:sz w:val="28"/>
          <w:szCs w:val="28"/>
        </w:rPr>
        <w:t>37187,8</w:t>
      </w:r>
      <w:r w:rsidRPr="00D6637C">
        <w:rPr>
          <w:sz w:val="28"/>
          <w:szCs w:val="28"/>
        </w:rPr>
        <w:t xml:space="preserve"> тыс. руб., что составило </w:t>
      </w:r>
      <w:r>
        <w:rPr>
          <w:sz w:val="28"/>
          <w:szCs w:val="28"/>
        </w:rPr>
        <w:t xml:space="preserve">99,3 </w:t>
      </w:r>
      <w:r w:rsidRPr="00D6637C">
        <w:rPr>
          <w:sz w:val="28"/>
          <w:szCs w:val="28"/>
        </w:rPr>
        <w:t>% от утвержденных.</w:t>
      </w:r>
    </w:p>
    <w:p w:rsidR="00523573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>Денежные средства были израсходованы на:</w:t>
      </w:r>
    </w:p>
    <w:p w:rsidR="00523573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уличное освещение – 636,7 тыс. руб.;</w:t>
      </w:r>
    </w:p>
    <w:p w:rsidR="00523573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систем газоснабжения- 160,3 тыс. руб.;</w:t>
      </w:r>
    </w:p>
    <w:p w:rsidR="00523573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газопровода – 3183,3 тыс. руб.;</w:t>
      </w:r>
    </w:p>
    <w:p w:rsidR="00523573" w:rsidRPr="00D6637C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 xml:space="preserve">- обеспечение мероприятий по капитальному ремонту многоквартирных жилых домов (региональный оператор)  - </w:t>
      </w:r>
      <w:r>
        <w:rPr>
          <w:sz w:val="28"/>
          <w:szCs w:val="28"/>
        </w:rPr>
        <w:t>9,7</w:t>
      </w:r>
      <w:r w:rsidRPr="00D6637C">
        <w:rPr>
          <w:sz w:val="28"/>
          <w:szCs w:val="28"/>
        </w:rPr>
        <w:t xml:space="preserve"> тыс. руб.;</w:t>
      </w:r>
    </w:p>
    <w:p w:rsidR="00523573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D6637C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содержание мест захоронений – 12,7</w:t>
      </w:r>
      <w:r w:rsidRPr="00D6637C">
        <w:rPr>
          <w:sz w:val="28"/>
          <w:szCs w:val="28"/>
        </w:rPr>
        <w:t xml:space="preserve"> тыс. руб.;</w:t>
      </w:r>
    </w:p>
    <w:p w:rsidR="00523573" w:rsidRPr="00D6637C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благоустройству сельских территорий -315,0 тыс.руб.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Работа по благоустройству сельского поселения проводилась следующим образом: ежегодно проводится весенняя санитарная очистка населенных пунктов поселения, завоз песка к поселковым кладбищам. </w:t>
      </w:r>
    </w:p>
    <w:p w:rsidR="00523573" w:rsidRPr="00C31010" w:rsidRDefault="00523573" w:rsidP="00AE2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Вывоз мусора осуществляется </w:t>
      </w:r>
      <w:r>
        <w:rPr>
          <w:rFonts w:ascii="Times New Roman" w:hAnsi="Times New Roman"/>
          <w:sz w:val="28"/>
          <w:szCs w:val="28"/>
        </w:rPr>
        <w:t xml:space="preserve">в населенных пунктах: с.Тесово, д. Татарка, д. Капустино, д. Минино – в мешках. 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>В настоящее время в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C31010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 xml:space="preserve">ах восстановлено уличное освещение, количество светильников- 95 штук. </w:t>
      </w:r>
      <w:r w:rsidRPr="00C31010">
        <w:rPr>
          <w:rFonts w:ascii="Times New Roman" w:hAnsi="Times New Roman"/>
          <w:sz w:val="28"/>
          <w:szCs w:val="28"/>
        </w:rPr>
        <w:t>Постоянно проводятся работы по реконструкции уличного освещения: заменяются, пришедшие в негодность</w:t>
      </w:r>
      <w:r>
        <w:rPr>
          <w:rFonts w:ascii="Times New Roman" w:hAnsi="Times New Roman"/>
          <w:sz w:val="28"/>
          <w:szCs w:val="28"/>
        </w:rPr>
        <w:t xml:space="preserve"> лампы</w:t>
      </w:r>
      <w:r w:rsidRPr="00C31010">
        <w:rPr>
          <w:rFonts w:ascii="Times New Roman" w:hAnsi="Times New Roman"/>
          <w:sz w:val="28"/>
          <w:szCs w:val="28"/>
        </w:rPr>
        <w:t>.</w:t>
      </w:r>
    </w:p>
    <w:p w:rsidR="00523573" w:rsidRDefault="00523573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523573" w:rsidRPr="00C31010" w:rsidRDefault="00523573" w:rsidP="00AE28E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573" w:rsidRPr="00C31010" w:rsidRDefault="00523573" w:rsidP="00AE28E9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             Протяженность автомобильных дорог общего пользования местного значения составляет </w:t>
      </w:r>
      <w:r>
        <w:rPr>
          <w:rFonts w:ascii="Times New Roman" w:hAnsi="Times New Roman"/>
          <w:sz w:val="28"/>
          <w:szCs w:val="28"/>
        </w:rPr>
        <w:t>85,9</w:t>
      </w:r>
      <w:r w:rsidRPr="00C31010">
        <w:rPr>
          <w:rFonts w:ascii="Times New Roman" w:hAnsi="Times New Roman"/>
          <w:sz w:val="28"/>
          <w:szCs w:val="28"/>
        </w:rPr>
        <w:t xml:space="preserve"> км, в т.ч. с твердым покрытием </w:t>
      </w:r>
      <w:r>
        <w:rPr>
          <w:rFonts w:ascii="Times New Roman" w:hAnsi="Times New Roman"/>
          <w:sz w:val="28"/>
          <w:szCs w:val="28"/>
        </w:rPr>
        <w:t xml:space="preserve"> 12,9</w:t>
      </w:r>
      <w:r w:rsidRPr="00C31010">
        <w:rPr>
          <w:rFonts w:ascii="Times New Roman" w:hAnsi="Times New Roman"/>
          <w:sz w:val="28"/>
          <w:szCs w:val="28"/>
        </w:rPr>
        <w:t xml:space="preserve"> км.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C31010">
        <w:rPr>
          <w:sz w:val="28"/>
          <w:szCs w:val="28"/>
        </w:rPr>
        <w:t xml:space="preserve"> год были</w:t>
      </w:r>
      <w:r>
        <w:rPr>
          <w:sz w:val="28"/>
          <w:szCs w:val="28"/>
        </w:rPr>
        <w:t xml:space="preserve"> </w:t>
      </w:r>
      <w:r w:rsidRPr="00C31010">
        <w:rPr>
          <w:sz w:val="28"/>
          <w:szCs w:val="28"/>
        </w:rPr>
        <w:t xml:space="preserve">утверждены расходы в сумме </w:t>
      </w:r>
      <w:r>
        <w:rPr>
          <w:sz w:val="28"/>
          <w:szCs w:val="28"/>
        </w:rPr>
        <w:t xml:space="preserve">29011,3 </w:t>
      </w:r>
      <w:r w:rsidRPr="00C31010">
        <w:rPr>
          <w:sz w:val="28"/>
          <w:szCs w:val="28"/>
        </w:rPr>
        <w:t xml:space="preserve">тыс. руб., кассовые расходы сложились в сумме </w:t>
      </w:r>
      <w:r>
        <w:rPr>
          <w:sz w:val="28"/>
          <w:szCs w:val="28"/>
        </w:rPr>
        <w:t>28939,4</w:t>
      </w:r>
      <w:r w:rsidRPr="00C31010">
        <w:rPr>
          <w:sz w:val="28"/>
          <w:szCs w:val="28"/>
        </w:rPr>
        <w:t xml:space="preserve"> тыс. руб., что составило </w:t>
      </w:r>
      <w:r>
        <w:rPr>
          <w:sz w:val="28"/>
          <w:szCs w:val="28"/>
        </w:rPr>
        <w:t>99,7 0</w:t>
      </w:r>
      <w:r w:rsidRPr="00C31010">
        <w:rPr>
          <w:sz w:val="28"/>
          <w:szCs w:val="28"/>
        </w:rPr>
        <w:t>% от плана.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Денежные средства были израсходованы на: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>- содержание дорог</w:t>
      </w:r>
      <w:r>
        <w:rPr>
          <w:sz w:val="28"/>
          <w:szCs w:val="28"/>
        </w:rPr>
        <w:t>, текущий ремонт дорог</w:t>
      </w:r>
      <w:r w:rsidRPr="00C31010">
        <w:rPr>
          <w:sz w:val="28"/>
          <w:szCs w:val="28"/>
        </w:rPr>
        <w:t xml:space="preserve"> – </w:t>
      </w:r>
      <w:r>
        <w:rPr>
          <w:sz w:val="28"/>
          <w:szCs w:val="28"/>
        </w:rPr>
        <w:t>по плану 2700,3</w:t>
      </w:r>
      <w:r w:rsidRPr="00C31010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исполнено фактически -2619,4 тыс.руб., из них средства муниципального образования «Новодугинский район» -1337,6 тыс.руб., средства муниципального образования «Тесовское сельское поселение» - 1281,8 тыс.руб.</w:t>
      </w:r>
      <w:r w:rsidRPr="00C31010">
        <w:rPr>
          <w:sz w:val="28"/>
          <w:szCs w:val="28"/>
        </w:rPr>
        <w:t>;</w:t>
      </w:r>
    </w:p>
    <w:p w:rsidR="00523573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AD6143">
        <w:rPr>
          <w:sz w:val="28"/>
          <w:szCs w:val="28"/>
        </w:rPr>
        <w:t>-</w:t>
      </w:r>
      <w:r>
        <w:rPr>
          <w:sz w:val="28"/>
          <w:szCs w:val="28"/>
        </w:rPr>
        <w:t xml:space="preserve"> строительство дороги  «Тесово- Петровская слобода»-Никольская слобода-Ануфриевская слобода» по плану -26314,0 тыс. руб., фактически составило – 26314,0 тыс.руб. -100%.</w:t>
      </w:r>
    </w:p>
    <w:p w:rsidR="00523573" w:rsidRPr="00C31010" w:rsidRDefault="00523573" w:rsidP="00AE28E9">
      <w:pPr>
        <w:pStyle w:val="NormalWeb"/>
        <w:spacing w:before="0" w:beforeAutospacing="0" w:after="0" w:afterAutospacing="0"/>
        <w:ind w:firstLine="927"/>
        <w:jc w:val="both"/>
        <w:rPr>
          <w:sz w:val="28"/>
          <w:szCs w:val="28"/>
        </w:rPr>
      </w:pPr>
      <w:r w:rsidRPr="00C31010">
        <w:rPr>
          <w:sz w:val="28"/>
          <w:szCs w:val="28"/>
        </w:rPr>
        <w:t xml:space="preserve"> </w:t>
      </w:r>
    </w:p>
    <w:p w:rsidR="00523573" w:rsidRDefault="00523573" w:rsidP="00AE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573" w:rsidRPr="00C31010" w:rsidRDefault="00523573" w:rsidP="00AE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ab/>
      </w:r>
      <w:r w:rsidRPr="00C31010">
        <w:rPr>
          <w:rFonts w:ascii="Times New Roman" w:hAnsi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523573" w:rsidRPr="00381629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 xml:space="preserve">Жилой фонд, находящийся на территории  муниципального образования </w:t>
      </w:r>
      <w:r>
        <w:rPr>
          <w:rFonts w:ascii="Times New Roman" w:hAnsi="Times New Roman"/>
          <w:sz w:val="28"/>
          <w:szCs w:val="28"/>
        </w:rPr>
        <w:t>Тесовского</w:t>
      </w:r>
      <w:r w:rsidRPr="00381629">
        <w:rPr>
          <w:rFonts w:ascii="Times New Roman" w:hAnsi="Times New Roman"/>
          <w:sz w:val="28"/>
          <w:szCs w:val="28"/>
        </w:rPr>
        <w:t xml:space="preserve">  сельского поселения составляет </w:t>
      </w:r>
      <w:r>
        <w:rPr>
          <w:rFonts w:ascii="Times New Roman" w:hAnsi="Times New Roman"/>
          <w:sz w:val="28"/>
          <w:szCs w:val="28"/>
        </w:rPr>
        <w:t>777</w:t>
      </w:r>
      <w:r w:rsidRPr="00381629">
        <w:rPr>
          <w:rFonts w:ascii="Times New Roman" w:hAnsi="Times New Roman"/>
          <w:sz w:val="28"/>
          <w:szCs w:val="28"/>
        </w:rPr>
        <w:t xml:space="preserve"> одноквартирных и </w:t>
      </w:r>
      <w:r>
        <w:rPr>
          <w:rFonts w:ascii="Times New Roman" w:hAnsi="Times New Roman"/>
          <w:sz w:val="28"/>
          <w:szCs w:val="28"/>
        </w:rPr>
        <w:t>71</w:t>
      </w:r>
      <w:r w:rsidRPr="00381629">
        <w:rPr>
          <w:rFonts w:ascii="Times New Roman" w:hAnsi="Times New Roman"/>
          <w:sz w:val="28"/>
          <w:szCs w:val="28"/>
        </w:rPr>
        <w:t xml:space="preserve"> двухквартирных жилых домов, общей площадью  4</w:t>
      </w:r>
      <w:r>
        <w:rPr>
          <w:rFonts w:ascii="Times New Roman" w:hAnsi="Times New Roman"/>
          <w:sz w:val="28"/>
          <w:szCs w:val="28"/>
        </w:rPr>
        <w:t>9,6</w:t>
      </w:r>
      <w:r w:rsidRPr="00381629">
        <w:rPr>
          <w:rFonts w:ascii="Times New Roman" w:hAnsi="Times New Roman"/>
          <w:sz w:val="28"/>
          <w:szCs w:val="28"/>
        </w:rPr>
        <w:t xml:space="preserve"> тыс.кв.м, из них  муниципальный жилищный фонд составляет </w:t>
      </w:r>
      <w:r>
        <w:rPr>
          <w:rFonts w:ascii="Times New Roman" w:hAnsi="Times New Roman"/>
          <w:sz w:val="28"/>
          <w:szCs w:val="28"/>
        </w:rPr>
        <w:t>58</w:t>
      </w:r>
      <w:r w:rsidRPr="00381629">
        <w:rPr>
          <w:rFonts w:ascii="Times New Roman" w:hAnsi="Times New Roman"/>
          <w:sz w:val="28"/>
          <w:szCs w:val="28"/>
        </w:rPr>
        <w:t xml:space="preserve"> единиц, общей площадью </w:t>
      </w:r>
      <w:r>
        <w:rPr>
          <w:rFonts w:ascii="Times New Roman" w:hAnsi="Times New Roman"/>
          <w:sz w:val="28"/>
          <w:szCs w:val="28"/>
        </w:rPr>
        <w:t>4,1</w:t>
      </w:r>
      <w:r w:rsidRPr="00381629">
        <w:rPr>
          <w:rFonts w:ascii="Times New Roman" w:hAnsi="Times New Roman"/>
          <w:sz w:val="28"/>
          <w:szCs w:val="28"/>
        </w:rPr>
        <w:t xml:space="preserve"> тыс.кв.м.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2018</w:t>
      </w:r>
      <w:r w:rsidRPr="00C3101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в</w:t>
      </w:r>
      <w:r w:rsidRPr="00C31010">
        <w:rPr>
          <w:rFonts w:ascii="Times New Roman" w:hAnsi="Times New Roman"/>
          <w:sz w:val="28"/>
          <w:szCs w:val="28"/>
        </w:rPr>
        <w:t xml:space="preserve">ведено в эксплуатацию </w:t>
      </w:r>
      <w:r>
        <w:rPr>
          <w:rFonts w:ascii="Times New Roman" w:hAnsi="Times New Roman"/>
          <w:sz w:val="28"/>
          <w:szCs w:val="28"/>
        </w:rPr>
        <w:t xml:space="preserve">300,0 </w:t>
      </w:r>
      <w:r w:rsidRPr="00E779FF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b/>
          <w:sz w:val="28"/>
          <w:szCs w:val="28"/>
        </w:rPr>
        <w:t>.</w:t>
      </w:r>
      <w:r w:rsidRPr="00C31010">
        <w:rPr>
          <w:rFonts w:ascii="Times New Roman" w:hAnsi="Times New Roman"/>
          <w:sz w:val="28"/>
          <w:szCs w:val="28"/>
        </w:rPr>
        <w:t xml:space="preserve"> метра жилья. Данное жилье введено в индивидуальном жилищном строительстве. 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</w:p>
    <w:p w:rsidR="00523573" w:rsidRPr="00C31010" w:rsidRDefault="00523573" w:rsidP="00AE2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010">
        <w:rPr>
          <w:rFonts w:ascii="Times New Roman" w:hAnsi="Times New Roman"/>
          <w:b/>
          <w:sz w:val="28"/>
          <w:szCs w:val="28"/>
        </w:rPr>
        <w:t>Организация ритуальных услуг и содержание мест захоронения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На территории сельского поселения имеется </w:t>
      </w:r>
      <w:r>
        <w:rPr>
          <w:rFonts w:ascii="Times New Roman" w:hAnsi="Times New Roman"/>
          <w:sz w:val="28"/>
          <w:szCs w:val="28"/>
        </w:rPr>
        <w:t>7</w:t>
      </w:r>
      <w:r w:rsidRPr="00C31010">
        <w:rPr>
          <w:rFonts w:ascii="Times New Roman" w:hAnsi="Times New Roman"/>
          <w:sz w:val="28"/>
          <w:szCs w:val="28"/>
        </w:rPr>
        <w:t xml:space="preserve"> муниципальных общественных кладбища: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с.Тесово</w:t>
      </w:r>
      <w:r w:rsidRPr="00C31010">
        <w:rPr>
          <w:rFonts w:ascii="Times New Roman" w:hAnsi="Times New Roman"/>
          <w:sz w:val="28"/>
          <w:szCs w:val="28"/>
        </w:rPr>
        <w:t xml:space="preserve">- расположено на земельном участке общим размером 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25000</w:t>
      </w:r>
      <w:r w:rsidRPr="00C31010">
        <w:rPr>
          <w:rFonts w:ascii="Times New Roman" w:hAnsi="Times New Roman"/>
          <w:sz w:val="28"/>
          <w:szCs w:val="28"/>
        </w:rPr>
        <w:t xml:space="preserve"> кв.м;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дер. </w:t>
      </w:r>
      <w:r>
        <w:rPr>
          <w:rFonts w:ascii="Times New Roman" w:hAnsi="Times New Roman"/>
          <w:sz w:val="28"/>
          <w:szCs w:val="28"/>
        </w:rPr>
        <w:t>Татарка</w:t>
      </w:r>
      <w:r w:rsidRPr="00C31010">
        <w:rPr>
          <w:rFonts w:ascii="Times New Roman" w:hAnsi="Times New Roman"/>
          <w:sz w:val="28"/>
          <w:szCs w:val="28"/>
        </w:rPr>
        <w:t xml:space="preserve"> – 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15000</w:t>
      </w:r>
      <w:r w:rsidRPr="00C31010">
        <w:rPr>
          <w:rFonts w:ascii="Times New Roman" w:hAnsi="Times New Roman"/>
          <w:sz w:val="28"/>
          <w:szCs w:val="28"/>
        </w:rPr>
        <w:t xml:space="preserve"> кв.м;</w:t>
      </w:r>
    </w:p>
    <w:p w:rsidR="00523573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  <w:t xml:space="preserve">- дер. </w:t>
      </w:r>
      <w:r>
        <w:rPr>
          <w:rFonts w:ascii="Times New Roman" w:hAnsi="Times New Roman"/>
          <w:sz w:val="28"/>
          <w:szCs w:val="28"/>
        </w:rPr>
        <w:t>Милюково</w:t>
      </w:r>
      <w:r w:rsidRPr="00C31010">
        <w:rPr>
          <w:rFonts w:ascii="Times New Roman" w:hAnsi="Times New Roman"/>
          <w:sz w:val="28"/>
          <w:szCs w:val="28"/>
        </w:rPr>
        <w:t xml:space="preserve"> – расположено на земельном участке общим размером</w:t>
      </w:r>
      <w:r>
        <w:rPr>
          <w:rFonts w:ascii="Times New Roman" w:hAnsi="Times New Roman"/>
          <w:sz w:val="28"/>
          <w:szCs w:val="28"/>
        </w:rPr>
        <w:t xml:space="preserve"> 20000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523573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дер. Артюхи- 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20000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523573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дер. Никольская слобода-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10000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523573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дер. Капустино-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1</w:t>
      </w:r>
      <w:r w:rsidRPr="00C310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3101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523573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дер. Минино- </w:t>
      </w:r>
      <w:r w:rsidRPr="00C31010">
        <w:rPr>
          <w:rFonts w:ascii="Times New Roman" w:hAnsi="Times New Roman"/>
          <w:sz w:val="28"/>
          <w:szCs w:val="28"/>
        </w:rPr>
        <w:t xml:space="preserve">расположено на земельном участке общим размером </w:t>
      </w:r>
      <w:r>
        <w:rPr>
          <w:rFonts w:ascii="Times New Roman" w:hAnsi="Times New Roman"/>
          <w:sz w:val="28"/>
          <w:szCs w:val="28"/>
        </w:rPr>
        <w:t>5000</w:t>
      </w:r>
      <w:r w:rsidRPr="00C31010">
        <w:rPr>
          <w:rFonts w:ascii="Times New Roman" w:hAnsi="Times New Roman"/>
          <w:sz w:val="28"/>
          <w:szCs w:val="28"/>
        </w:rPr>
        <w:t xml:space="preserve"> кв.м. </w:t>
      </w:r>
    </w:p>
    <w:p w:rsidR="00523573" w:rsidRPr="00660139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1010">
        <w:rPr>
          <w:rFonts w:ascii="Times New Roman" w:hAnsi="Times New Roman"/>
          <w:sz w:val="28"/>
          <w:szCs w:val="28"/>
        </w:rPr>
        <w:tab/>
        <w:t xml:space="preserve">Всего занимаемая площадь земельных участков под общественными кладбищами составляет </w:t>
      </w:r>
      <w:r w:rsidRPr="00660139">
        <w:rPr>
          <w:rFonts w:ascii="Times New Roman" w:hAnsi="Times New Roman"/>
          <w:sz w:val="28"/>
          <w:szCs w:val="28"/>
        </w:rPr>
        <w:t>11,0 га.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Периодически</w:t>
      </w:r>
      <w:r w:rsidRPr="00C31010">
        <w:rPr>
          <w:rFonts w:ascii="Times New Roman" w:hAnsi="Times New Roman"/>
          <w:sz w:val="28"/>
          <w:szCs w:val="28"/>
        </w:rPr>
        <w:t xml:space="preserve"> проводилась  уборка и окашивание   территорий кладбищ, </w:t>
      </w:r>
      <w:r>
        <w:rPr>
          <w:rFonts w:ascii="Times New Roman" w:hAnsi="Times New Roman"/>
          <w:sz w:val="28"/>
          <w:szCs w:val="28"/>
        </w:rPr>
        <w:t>спиливание сухих деревьев,</w:t>
      </w:r>
      <w:r w:rsidRPr="00C31010">
        <w:rPr>
          <w:rFonts w:ascii="Times New Roman" w:hAnsi="Times New Roman"/>
          <w:sz w:val="28"/>
          <w:szCs w:val="28"/>
        </w:rPr>
        <w:t xml:space="preserve"> подвозился песок.</w:t>
      </w: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573" w:rsidRPr="00C31010" w:rsidRDefault="00523573" w:rsidP="00AE2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23573" w:rsidRPr="00C31010" w:rsidSect="00AE28E9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73" w:rsidRDefault="00523573" w:rsidP="009415A4">
      <w:pPr>
        <w:spacing w:after="0" w:line="240" w:lineRule="auto"/>
      </w:pPr>
      <w:r>
        <w:separator/>
      </w:r>
    </w:p>
  </w:endnote>
  <w:endnote w:type="continuationSeparator" w:id="0">
    <w:p w:rsidR="00523573" w:rsidRDefault="00523573" w:rsidP="0094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73" w:rsidRDefault="00523573" w:rsidP="009415A4">
      <w:pPr>
        <w:spacing w:after="0" w:line="240" w:lineRule="auto"/>
      </w:pPr>
      <w:r>
        <w:separator/>
      </w:r>
    </w:p>
  </w:footnote>
  <w:footnote w:type="continuationSeparator" w:id="0">
    <w:p w:rsidR="00523573" w:rsidRDefault="00523573" w:rsidP="0094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73" w:rsidRDefault="00523573">
    <w:pPr>
      <w:pStyle w:val="Header"/>
      <w:jc w:val="center"/>
    </w:pPr>
  </w:p>
  <w:p w:rsidR="00523573" w:rsidRDefault="005235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02B8"/>
    <w:multiLevelType w:val="multilevel"/>
    <w:tmpl w:val="FC0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5002B3"/>
    <w:multiLevelType w:val="multilevel"/>
    <w:tmpl w:val="6C26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5">
    <w:nsid w:val="591C5580"/>
    <w:multiLevelType w:val="multilevel"/>
    <w:tmpl w:val="89C6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1749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BB"/>
    <w:rsid w:val="000238D7"/>
    <w:rsid w:val="00031197"/>
    <w:rsid w:val="000332B8"/>
    <w:rsid w:val="00051F73"/>
    <w:rsid w:val="00082984"/>
    <w:rsid w:val="00095249"/>
    <w:rsid w:val="000A11E1"/>
    <w:rsid w:val="000A7A35"/>
    <w:rsid w:val="000B419E"/>
    <w:rsid w:val="000C1483"/>
    <w:rsid w:val="000C518D"/>
    <w:rsid w:val="000C7788"/>
    <w:rsid w:val="000D3758"/>
    <w:rsid w:val="00120D03"/>
    <w:rsid w:val="00171268"/>
    <w:rsid w:val="00171CF0"/>
    <w:rsid w:val="001734E5"/>
    <w:rsid w:val="0018362B"/>
    <w:rsid w:val="00186A09"/>
    <w:rsid w:val="00192F1E"/>
    <w:rsid w:val="001F7B4F"/>
    <w:rsid w:val="00240D14"/>
    <w:rsid w:val="00266366"/>
    <w:rsid w:val="002A608B"/>
    <w:rsid w:val="002B64EA"/>
    <w:rsid w:val="002D21A7"/>
    <w:rsid w:val="002D258A"/>
    <w:rsid w:val="002E7F10"/>
    <w:rsid w:val="00310F9A"/>
    <w:rsid w:val="003125B2"/>
    <w:rsid w:val="00320E18"/>
    <w:rsid w:val="0033644C"/>
    <w:rsid w:val="003507E3"/>
    <w:rsid w:val="00362FD6"/>
    <w:rsid w:val="00366180"/>
    <w:rsid w:val="00381629"/>
    <w:rsid w:val="00397153"/>
    <w:rsid w:val="00397E7B"/>
    <w:rsid w:val="003F2105"/>
    <w:rsid w:val="003F370C"/>
    <w:rsid w:val="003F7BC2"/>
    <w:rsid w:val="0040142A"/>
    <w:rsid w:val="004249C9"/>
    <w:rsid w:val="004368AD"/>
    <w:rsid w:val="00440AAD"/>
    <w:rsid w:val="0045402B"/>
    <w:rsid w:val="004557B5"/>
    <w:rsid w:val="0049062B"/>
    <w:rsid w:val="0049340A"/>
    <w:rsid w:val="004C115C"/>
    <w:rsid w:val="004C5571"/>
    <w:rsid w:val="004D58D0"/>
    <w:rsid w:val="004E254E"/>
    <w:rsid w:val="004E3973"/>
    <w:rsid w:val="00505909"/>
    <w:rsid w:val="00507ED8"/>
    <w:rsid w:val="005109EE"/>
    <w:rsid w:val="00517BE3"/>
    <w:rsid w:val="00523573"/>
    <w:rsid w:val="005457BD"/>
    <w:rsid w:val="00552FC4"/>
    <w:rsid w:val="005544FC"/>
    <w:rsid w:val="0056678B"/>
    <w:rsid w:val="00566E48"/>
    <w:rsid w:val="00580EB2"/>
    <w:rsid w:val="005840CF"/>
    <w:rsid w:val="00597135"/>
    <w:rsid w:val="005A0EEE"/>
    <w:rsid w:val="005A34BD"/>
    <w:rsid w:val="005C2352"/>
    <w:rsid w:val="005F1581"/>
    <w:rsid w:val="006332D4"/>
    <w:rsid w:val="0065626B"/>
    <w:rsid w:val="00660139"/>
    <w:rsid w:val="00662E89"/>
    <w:rsid w:val="0068033C"/>
    <w:rsid w:val="00682647"/>
    <w:rsid w:val="00694383"/>
    <w:rsid w:val="006A63D4"/>
    <w:rsid w:val="006C0800"/>
    <w:rsid w:val="006E7DDF"/>
    <w:rsid w:val="0070348E"/>
    <w:rsid w:val="007038BA"/>
    <w:rsid w:val="007305E2"/>
    <w:rsid w:val="00732D52"/>
    <w:rsid w:val="00732DFE"/>
    <w:rsid w:val="00752337"/>
    <w:rsid w:val="00762F8A"/>
    <w:rsid w:val="00776CF1"/>
    <w:rsid w:val="00780728"/>
    <w:rsid w:val="00784AD9"/>
    <w:rsid w:val="00784F75"/>
    <w:rsid w:val="007879E6"/>
    <w:rsid w:val="007B1015"/>
    <w:rsid w:val="007C5292"/>
    <w:rsid w:val="007D2AF5"/>
    <w:rsid w:val="007D487A"/>
    <w:rsid w:val="007D62C5"/>
    <w:rsid w:val="00801C41"/>
    <w:rsid w:val="00823D92"/>
    <w:rsid w:val="00835C5D"/>
    <w:rsid w:val="00841388"/>
    <w:rsid w:val="008513D0"/>
    <w:rsid w:val="00855A3A"/>
    <w:rsid w:val="008758F5"/>
    <w:rsid w:val="00882BD1"/>
    <w:rsid w:val="008873C9"/>
    <w:rsid w:val="00890891"/>
    <w:rsid w:val="00892569"/>
    <w:rsid w:val="008A0749"/>
    <w:rsid w:val="008C35FF"/>
    <w:rsid w:val="008C3C74"/>
    <w:rsid w:val="008E7CBE"/>
    <w:rsid w:val="008F0CD3"/>
    <w:rsid w:val="008F29F6"/>
    <w:rsid w:val="008F3B6F"/>
    <w:rsid w:val="008F4330"/>
    <w:rsid w:val="008F5394"/>
    <w:rsid w:val="009415A4"/>
    <w:rsid w:val="00976059"/>
    <w:rsid w:val="009D4930"/>
    <w:rsid w:val="009E072F"/>
    <w:rsid w:val="00A03DAF"/>
    <w:rsid w:val="00A04690"/>
    <w:rsid w:val="00A15E66"/>
    <w:rsid w:val="00A27F84"/>
    <w:rsid w:val="00A707AC"/>
    <w:rsid w:val="00A737DE"/>
    <w:rsid w:val="00A73A50"/>
    <w:rsid w:val="00A8267F"/>
    <w:rsid w:val="00AC4D7A"/>
    <w:rsid w:val="00AD028A"/>
    <w:rsid w:val="00AD072D"/>
    <w:rsid w:val="00AD6143"/>
    <w:rsid w:val="00AE058E"/>
    <w:rsid w:val="00AE28E9"/>
    <w:rsid w:val="00AE7625"/>
    <w:rsid w:val="00AF5757"/>
    <w:rsid w:val="00B0688F"/>
    <w:rsid w:val="00B3455F"/>
    <w:rsid w:val="00B40F5F"/>
    <w:rsid w:val="00B43625"/>
    <w:rsid w:val="00B45AE4"/>
    <w:rsid w:val="00BA150A"/>
    <w:rsid w:val="00BF0357"/>
    <w:rsid w:val="00BF23D5"/>
    <w:rsid w:val="00BF7D8B"/>
    <w:rsid w:val="00C031F3"/>
    <w:rsid w:val="00C31010"/>
    <w:rsid w:val="00C374DD"/>
    <w:rsid w:val="00C40B01"/>
    <w:rsid w:val="00C55EEB"/>
    <w:rsid w:val="00C90F19"/>
    <w:rsid w:val="00CA03FF"/>
    <w:rsid w:val="00CA059A"/>
    <w:rsid w:val="00CB144C"/>
    <w:rsid w:val="00CB548C"/>
    <w:rsid w:val="00CE31F9"/>
    <w:rsid w:val="00CE3C0B"/>
    <w:rsid w:val="00CF2B95"/>
    <w:rsid w:val="00D10C0D"/>
    <w:rsid w:val="00D13CED"/>
    <w:rsid w:val="00D31ABB"/>
    <w:rsid w:val="00D6637C"/>
    <w:rsid w:val="00D7291B"/>
    <w:rsid w:val="00D75293"/>
    <w:rsid w:val="00D752F4"/>
    <w:rsid w:val="00D833AB"/>
    <w:rsid w:val="00D90F66"/>
    <w:rsid w:val="00D9126B"/>
    <w:rsid w:val="00DA0EA8"/>
    <w:rsid w:val="00DD10C1"/>
    <w:rsid w:val="00DE6C27"/>
    <w:rsid w:val="00E01B07"/>
    <w:rsid w:val="00E130D8"/>
    <w:rsid w:val="00E44466"/>
    <w:rsid w:val="00E6778B"/>
    <w:rsid w:val="00E7283A"/>
    <w:rsid w:val="00E779FF"/>
    <w:rsid w:val="00E91F07"/>
    <w:rsid w:val="00EC0118"/>
    <w:rsid w:val="00ED0E89"/>
    <w:rsid w:val="00EE7B0E"/>
    <w:rsid w:val="00EF0EE2"/>
    <w:rsid w:val="00EF626B"/>
    <w:rsid w:val="00F05AD0"/>
    <w:rsid w:val="00F22528"/>
    <w:rsid w:val="00F44181"/>
    <w:rsid w:val="00F655C2"/>
    <w:rsid w:val="00F668A5"/>
    <w:rsid w:val="00F83897"/>
    <w:rsid w:val="00F8434B"/>
    <w:rsid w:val="00F87D51"/>
    <w:rsid w:val="00FA513C"/>
    <w:rsid w:val="00FB0889"/>
    <w:rsid w:val="00FC1A6E"/>
    <w:rsid w:val="00FC628C"/>
    <w:rsid w:val="00FC7828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6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293"/>
    <w:pPr>
      <w:keepNext/>
      <w:suppressAutoHyphens/>
      <w:spacing w:after="0" w:line="200" w:lineRule="exact"/>
      <w:ind w:left="1647" w:hanging="360"/>
      <w:jc w:val="center"/>
      <w:outlineLvl w:val="1"/>
    </w:pPr>
    <w:rPr>
      <w:rFonts w:ascii="Times New Roman" w:eastAsia="Times New Roman" w:hAnsi="Times New Roman"/>
      <w:i/>
      <w:iCs/>
      <w:spacing w:val="20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7E7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75293"/>
    <w:rPr>
      <w:rFonts w:ascii="Times New Roman" w:hAnsi="Times New Roman" w:cs="Times New Roman"/>
      <w:i/>
      <w:iCs/>
      <w:spacing w:val="20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7E7B"/>
    <w:rPr>
      <w:rFonts w:ascii="Calibri Light" w:hAnsi="Calibri Light" w:cs="Times New Roman"/>
      <w:b/>
      <w:bCs/>
      <w:i/>
      <w:iCs/>
      <w:color w:val="5B9BD5"/>
    </w:rPr>
  </w:style>
  <w:style w:type="paragraph" w:styleId="NormalWeb">
    <w:name w:val="Normal (Web)"/>
    <w:basedOn w:val="Normal"/>
    <w:uiPriority w:val="99"/>
    <w:rsid w:val="00FF0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06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F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6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D4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57B5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EF0E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5A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41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15A4"/>
    <w:rPr>
      <w:rFonts w:cs="Times New Roman"/>
    </w:rPr>
  </w:style>
  <w:style w:type="paragraph" w:customStyle="1" w:styleId="ConsPlusTitle">
    <w:name w:val="ConsPlusTitle"/>
    <w:uiPriority w:val="99"/>
    <w:rsid w:val="00D7529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uiPriority w:val="99"/>
    <w:rsid w:val="004249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uiPriority w:val="99"/>
    <w:rsid w:val="00095249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1896</TotalTime>
  <Pages>8</Pages>
  <Words>2561</Words>
  <Characters>14602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49</cp:revision>
  <cp:lastPrinted>2019-11-05T08:35:00Z</cp:lastPrinted>
  <dcterms:created xsi:type="dcterms:W3CDTF">2017-07-11T07:57:00Z</dcterms:created>
  <dcterms:modified xsi:type="dcterms:W3CDTF">2019-11-05T08:37:00Z</dcterms:modified>
</cp:coreProperties>
</file>